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C2164" w14:textId="783F7431" w:rsidR="00886BE3" w:rsidRDefault="00F7420E" w:rsidP="006805CE">
      <w:r w:rsidRPr="00D44612">
        <w:rPr>
          <w:noProof/>
          <w:lang w:eastAsia="en-NZ"/>
        </w:rPr>
        <w:drawing>
          <wp:anchor distT="0" distB="0" distL="114300" distR="114300" simplePos="0" relativeHeight="251659264" behindDoc="0" locked="0" layoutInCell="1" allowOverlap="1" wp14:anchorId="6786474E" wp14:editId="0ECF8CC1">
            <wp:simplePos x="0" y="0"/>
            <wp:positionH relativeFrom="column">
              <wp:posOffset>-34290</wp:posOffset>
            </wp:positionH>
            <wp:positionV relativeFrom="paragraph">
              <wp:posOffset>-280670</wp:posOffset>
            </wp:positionV>
            <wp:extent cx="1824355" cy="479425"/>
            <wp:effectExtent l="0" t="0" r="4445" b="0"/>
            <wp:wrapNone/>
            <wp:docPr id="10" name="Picture 2" descr="Clutha Health First - On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utha Health First - On Whi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24355" cy="479425"/>
                    </a:xfrm>
                    <a:prstGeom prst="rect">
                      <a:avLst/>
                    </a:prstGeom>
                    <a:noFill/>
                  </pic:spPr>
                </pic:pic>
              </a:graphicData>
            </a:graphic>
            <wp14:sizeRelH relativeFrom="page">
              <wp14:pctWidth>0</wp14:pctWidth>
            </wp14:sizeRelH>
            <wp14:sizeRelV relativeFrom="page">
              <wp14:pctHeight>0</wp14:pctHeight>
            </wp14:sizeRelV>
          </wp:anchor>
        </w:drawing>
      </w:r>
    </w:p>
    <w:p w14:paraId="2F3E96AB" w14:textId="77777777" w:rsidR="006805CE" w:rsidRDefault="006805CE" w:rsidP="006805CE"/>
    <w:p w14:paraId="3A6BA995" w14:textId="77777777" w:rsidR="00B66761" w:rsidRDefault="00B66761" w:rsidP="006805CE"/>
    <w:p w14:paraId="1A87F655" w14:textId="77777777" w:rsidR="00B66761" w:rsidRPr="00D44612" w:rsidRDefault="00B66761" w:rsidP="006805CE"/>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8"/>
        <w:gridCol w:w="6858"/>
      </w:tblGrid>
      <w:tr w:rsidR="006805CE" w:rsidRPr="00D44612" w14:paraId="6143553B" w14:textId="77777777" w:rsidTr="00B777BB">
        <w:tc>
          <w:tcPr>
            <w:tcW w:w="10086" w:type="dxa"/>
            <w:gridSpan w:val="2"/>
            <w:shd w:val="clear" w:color="auto" w:fill="73C050"/>
          </w:tcPr>
          <w:p w14:paraId="0F26DEF0" w14:textId="77777777" w:rsidR="006805CE" w:rsidRPr="00D44612" w:rsidRDefault="006805CE" w:rsidP="00714C2C">
            <w:pPr>
              <w:spacing w:before="40" w:after="40"/>
              <w:jc w:val="center"/>
              <w:rPr>
                <w:b/>
                <w:color w:val="FFFFFF"/>
                <w:sz w:val="32"/>
              </w:rPr>
            </w:pPr>
            <w:r w:rsidRPr="00D44612">
              <w:rPr>
                <w:b/>
                <w:color w:val="FFFFFF"/>
                <w:sz w:val="32"/>
              </w:rPr>
              <w:t>Position Description</w:t>
            </w:r>
          </w:p>
        </w:tc>
      </w:tr>
      <w:tr w:rsidR="006805CE" w:rsidRPr="00D44612" w14:paraId="10CFBB71" w14:textId="77777777" w:rsidTr="00B777BB">
        <w:tc>
          <w:tcPr>
            <w:tcW w:w="3228" w:type="dxa"/>
          </w:tcPr>
          <w:p w14:paraId="6F29B38A" w14:textId="77777777" w:rsidR="006805CE" w:rsidRPr="00D44612" w:rsidRDefault="006805CE" w:rsidP="00714C2C">
            <w:pPr>
              <w:spacing w:before="40" w:after="40"/>
            </w:pPr>
            <w:r w:rsidRPr="00D44612">
              <w:t>Position Title:</w:t>
            </w:r>
          </w:p>
        </w:tc>
        <w:tc>
          <w:tcPr>
            <w:tcW w:w="6858" w:type="dxa"/>
          </w:tcPr>
          <w:p w14:paraId="2DD99FAF" w14:textId="70AB2844" w:rsidR="006805CE" w:rsidRPr="00D44612" w:rsidRDefault="00653BCF" w:rsidP="00714C2C">
            <w:pPr>
              <w:spacing w:before="40" w:after="40"/>
              <w:rPr>
                <w:b/>
              </w:rPr>
            </w:pPr>
            <w:r>
              <w:rPr>
                <w:b/>
              </w:rPr>
              <w:t>Team Leader Inpatient Nursing</w:t>
            </w:r>
          </w:p>
        </w:tc>
      </w:tr>
      <w:tr w:rsidR="006805CE" w:rsidRPr="00D44612" w14:paraId="17CC72AD" w14:textId="77777777" w:rsidTr="00B777BB">
        <w:tc>
          <w:tcPr>
            <w:tcW w:w="3228" w:type="dxa"/>
          </w:tcPr>
          <w:p w14:paraId="0C56A0BE" w14:textId="77777777" w:rsidR="006805CE" w:rsidRPr="00D44612" w:rsidRDefault="006805CE" w:rsidP="00714C2C">
            <w:pPr>
              <w:spacing w:before="40" w:after="40"/>
            </w:pPr>
            <w:r w:rsidRPr="00D44612">
              <w:t xml:space="preserve">Location: </w:t>
            </w:r>
          </w:p>
        </w:tc>
        <w:tc>
          <w:tcPr>
            <w:tcW w:w="6858" w:type="dxa"/>
          </w:tcPr>
          <w:p w14:paraId="72613F75" w14:textId="1A34EE3B" w:rsidR="006805CE" w:rsidRPr="00D44612" w:rsidRDefault="00F54540" w:rsidP="00714C2C">
            <w:pPr>
              <w:spacing w:before="40" w:after="40"/>
              <w:rPr>
                <w:b/>
              </w:rPr>
            </w:pPr>
            <w:r>
              <w:rPr>
                <w:b/>
              </w:rPr>
              <w:t xml:space="preserve">Clutha Health First </w:t>
            </w:r>
            <w:r w:rsidR="006805CE" w:rsidRPr="00D44612">
              <w:rPr>
                <w:b/>
              </w:rPr>
              <w:t xml:space="preserve"> </w:t>
            </w:r>
          </w:p>
        </w:tc>
      </w:tr>
      <w:tr w:rsidR="006805CE" w:rsidRPr="00D44612" w14:paraId="7638E0FD" w14:textId="77777777" w:rsidTr="00B777BB">
        <w:tc>
          <w:tcPr>
            <w:tcW w:w="3228" w:type="dxa"/>
          </w:tcPr>
          <w:p w14:paraId="19582467" w14:textId="77777777" w:rsidR="006805CE" w:rsidRPr="00D44612" w:rsidRDefault="006805CE" w:rsidP="00714C2C">
            <w:pPr>
              <w:spacing w:before="40" w:after="40"/>
            </w:pPr>
            <w:r w:rsidRPr="00D44612">
              <w:t xml:space="preserve">Reports To: </w:t>
            </w:r>
          </w:p>
        </w:tc>
        <w:tc>
          <w:tcPr>
            <w:tcW w:w="6858" w:type="dxa"/>
          </w:tcPr>
          <w:p w14:paraId="657936D1" w14:textId="00C3AEEB" w:rsidR="006805CE" w:rsidRPr="00D44612" w:rsidRDefault="00F54540" w:rsidP="00714C2C">
            <w:pPr>
              <w:spacing w:before="40" w:after="40"/>
              <w:rPr>
                <w:b/>
              </w:rPr>
            </w:pPr>
            <w:r>
              <w:rPr>
                <w:b/>
                <w:bCs/>
              </w:rPr>
              <w:t>General Manager Clinical Services</w:t>
            </w:r>
          </w:p>
        </w:tc>
      </w:tr>
      <w:tr w:rsidR="006805CE" w:rsidRPr="00D44612" w14:paraId="7DDF6B5B" w14:textId="77777777" w:rsidTr="00B777BB">
        <w:tc>
          <w:tcPr>
            <w:tcW w:w="3228" w:type="dxa"/>
          </w:tcPr>
          <w:p w14:paraId="7F1C4DC8" w14:textId="77777777" w:rsidR="006805CE" w:rsidRPr="00D44612" w:rsidRDefault="006805CE" w:rsidP="00714C2C">
            <w:pPr>
              <w:spacing w:before="40" w:after="40"/>
            </w:pPr>
            <w:r w:rsidRPr="00D44612">
              <w:t xml:space="preserve">Number of Direct Reports: </w:t>
            </w:r>
          </w:p>
        </w:tc>
        <w:tc>
          <w:tcPr>
            <w:tcW w:w="6858" w:type="dxa"/>
          </w:tcPr>
          <w:p w14:paraId="7BE0E5DE" w14:textId="32CBAD5A" w:rsidR="006805CE" w:rsidRPr="00D44612" w:rsidRDefault="005549DC" w:rsidP="00714C2C">
            <w:pPr>
              <w:spacing w:before="40" w:after="40"/>
              <w:rPr>
                <w:b/>
              </w:rPr>
            </w:pPr>
            <w:r>
              <w:rPr>
                <w:b/>
              </w:rPr>
              <w:t>21</w:t>
            </w:r>
            <w:r w:rsidR="00DA1D34">
              <w:rPr>
                <w:b/>
              </w:rPr>
              <w:t>+</w:t>
            </w:r>
          </w:p>
        </w:tc>
      </w:tr>
      <w:tr w:rsidR="006805CE" w:rsidRPr="00D44612" w14:paraId="5AD8464E" w14:textId="77777777" w:rsidTr="00B777BB">
        <w:tc>
          <w:tcPr>
            <w:tcW w:w="3228" w:type="dxa"/>
          </w:tcPr>
          <w:p w14:paraId="7F26900B" w14:textId="77777777" w:rsidR="006805CE" w:rsidRPr="00D44612" w:rsidRDefault="006805CE" w:rsidP="00714C2C">
            <w:pPr>
              <w:spacing w:before="40" w:after="40"/>
            </w:pPr>
            <w:r w:rsidRPr="00D44612">
              <w:t xml:space="preserve">Date: </w:t>
            </w:r>
          </w:p>
        </w:tc>
        <w:tc>
          <w:tcPr>
            <w:tcW w:w="6858" w:type="dxa"/>
          </w:tcPr>
          <w:p w14:paraId="0570FE4B" w14:textId="3EC90401" w:rsidR="006805CE" w:rsidRPr="00D44612" w:rsidRDefault="00F54540" w:rsidP="00714C2C">
            <w:pPr>
              <w:spacing w:before="40" w:after="40"/>
              <w:rPr>
                <w:b/>
              </w:rPr>
            </w:pPr>
            <w:r>
              <w:rPr>
                <w:b/>
              </w:rPr>
              <w:t>July 2026</w:t>
            </w:r>
          </w:p>
        </w:tc>
      </w:tr>
    </w:tbl>
    <w:p w14:paraId="360E0DFB" w14:textId="77777777" w:rsidR="006805CE" w:rsidRPr="00D44612" w:rsidRDefault="006805CE" w:rsidP="006805CE"/>
    <w:p w14:paraId="543B2262" w14:textId="77777777" w:rsidR="006805CE" w:rsidRDefault="006805CE" w:rsidP="006805CE"/>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671C3F" w:rsidRPr="00D44612" w14:paraId="4C4D622A" w14:textId="77777777" w:rsidTr="006464FD">
        <w:tc>
          <w:tcPr>
            <w:tcW w:w="10206" w:type="dxa"/>
            <w:shd w:val="clear" w:color="auto" w:fill="3091CF"/>
          </w:tcPr>
          <w:p w14:paraId="5F68A34B" w14:textId="77777777" w:rsidR="00671C3F" w:rsidRPr="00D44612" w:rsidRDefault="00671C3F" w:rsidP="006464FD">
            <w:pPr>
              <w:rPr>
                <w:b/>
                <w:color w:val="FFFFFF"/>
                <w:sz w:val="24"/>
                <w:szCs w:val="20"/>
              </w:rPr>
            </w:pPr>
            <w:r>
              <w:rPr>
                <w:b/>
                <w:color w:val="FFFFFF"/>
                <w:sz w:val="24"/>
                <w:szCs w:val="20"/>
              </w:rPr>
              <w:t>Our Purpose</w:t>
            </w:r>
          </w:p>
        </w:tc>
      </w:tr>
      <w:tr w:rsidR="00671C3F" w:rsidRPr="00D44612" w14:paraId="734DF4D8" w14:textId="77777777" w:rsidTr="006464FD">
        <w:tc>
          <w:tcPr>
            <w:tcW w:w="10206" w:type="dxa"/>
          </w:tcPr>
          <w:p w14:paraId="4FBBD101" w14:textId="77777777" w:rsidR="00671C3F" w:rsidRPr="007D43C1" w:rsidRDefault="00671C3F" w:rsidP="006464FD">
            <w:pPr>
              <w:pStyle w:val="ListBullet"/>
            </w:pPr>
            <w:r>
              <w:t xml:space="preserve">Collaborate – Innovate – Advocate … for a healthy community. </w:t>
            </w:r>
          </w:p>
        </w:tc>
      </w:tr>
      <w:tr w:rsidR="00DA1D34" w:rsidRPr="00D44612" w14:paraId="03233A54" w14:textId="77777777" w:rsidTr="00DA1D34">
        <w:tc>
          <w:tcPr>
            <w:tcW w:w="10206" w:type="dxa"/>
            <w:shd w:val="clear" w:color="auto" w:fill="0099FF"/>
          </w:tcPr>
          <w:p w14:paraId="49BA1778" w14:textId="7B28AB26" w:rsidR="00DA1D34" w:rsidRDefault="00DA1D34" w:rsidP="00DA1D34">
            <w:r w:rsidRPr="00DA1D34">
              <w:rPr>
                <w:b/>
                <w:color w:val="FFFFFF"/>
                <w:sz w:val="24"/>
                <w:szCs w:val="20"/>
              </w:rPr>
              <w:t>Our vision</w:t>
            </w:r>
          </w:p>
        </w:tc>
      </w:tr>
      <w:tr w:rsidR="00DA1D34" w:rsidRPr="00D44612" w14:paraId="368A578A" w14:textId="77777777" w:rsidTr="006464FD">
        <w:tc>
          <w:tcPr>
            <w:tcW w:w="10206" w:type="dxa"/>
          </w:tcPr>
          <w:p w14:paraId="71572098" w14:textId="75640B7C" w:rsidR="00DA1D34" w:rsidRDefault="00DA1D34" w:rsidP="006464FD">
            <w:pPr>
              <w:pStyle w:val="ListBullet"/>
            </w:pPr>
            <w:r>
              <w:t>The Best Rural Health Care Provider in New Zealand – Te Tatoka Hauora Taiwhenua pai rawa atu ki Aotearoa</w:t>
            </w:r>
          </w:p>
        </w:tc>
      </w:tr>
      <w:tr w:rsidR="00671C3F" w:rsidRPr="00D44612" w14:paraId="53FD5F8C" w14:textId="77777777" w:rsidTr="006464FD">
        <w:tc>
          <w:tcPr>
            <w:tcW w:w="10206" w:type="dxa"/>
            <w:shd w:val="clear" w:color="auto" w:fill="3091CF"/>
          </w:tcPr>
          <w:p w14:paraId="10B6E860" w14:textId="77777777" w:rsidR="00671C3F" w:rsidRPr="00D44612" w:rsidRDefault="00671C3F" w:rsidP="006464FD">
            <w:pPr>
              <w:rPr>
                <w:b/>
                <w:color w:val="FFFFFF"/>
                <w:sz w:val="24"/>
                <w:szCs w:val="20"/>
              </w:rPr>
            </w:pPr>
            <w:r>
              <w:rPr>
                <w:b/>
                <w:color w:val="FFFFFF"/>
                <w:sz w:val="24"/>
                <w:szCs w:val="20"/>
              </w:rPr>
              <w:t>Our Shared Values</w:t>
            </w:r>
          </w:p>
        </w:tc>
      </w:tr>
      <w:tr w:rsidR="00671C3F" w:rsidRPr="00D44612" w14:paraId="31C694D4" w14:textId="77777777" w:rsidTr="006464FD">
        <w:tc>
          <w:tcPr>
            <w:tcW w:w="10206" w:type="dxa"/>
          </w:tcPr>
          <w:p w14:paraId="3A47724C" w14:textId="0EDAC5EC" w:rsidR="00671C3F" w:rsidRPr="00DA1D34" w:rsidRDefault="00671C3F" w:rsidP="00DA1D34">
            <w:pPr>
              <w:pStyle w:val="ListParagraph"/>
              <w:numPr>
                <w:ilvl w:val="0"/>
                <w:numId w:val="25"/>
              </w:numPr>
              <w:tabs>
                <w:tab w:val="left" w:pos="2052"/>
              </w:tabs>
              <w:rPr>
                <w:sz w:val="20"/>
                <w:szCs w:val="20"/>
              </w:rPr>
            </w:pPr>
            <w:r w:rsidRPr="00E2563F">
              <w:rPr>
                <w:sz w:val="20"/>
                <w:szCs w:val="20"/>
              </w:rPr>
              <w:t>We value our people</w:t>
            </w:r>
            <w:r w:rsidR="00DA1D34">
              <w:rPr>
                <w:sz w:val="20"/>
                <w:szCs w:val="20"/>
              </w:rPr>
              <w:t xml:space="preserve"> – Ka whai takata m</w:t>
            </w:r>
            <w:r w:rsidR="00DA1D34" w:rsidRPr="00DA1D34">
              <w:rPr>
                <w:sz w:val="20"/>
                <w:szCs w:val="20"/>
              </w:rPr>
              <w:t>ātou.</w:t>
            </w:r>
          </w:p>
          <w:p w14:paraId="61F8B1C9" w14:textId="0BF32DCE" w:rsidR="00671C3F" w:rsidRPr="00E2563F" w:rsidRDefault="00671C3F" w:rsidP="00671C3F">
            <w:pPr>
              <w:pStyle w:val="ListParagraph"/>
              <w:numPr>
                <w:ilvl w:val="0"/>
                <w:numId w:val="25"/>
              </w:numPr>
              <w:tabs>
                <w:tab w:val="left" w:pos="2052"/>
              </w:tabs>
              <w:rPr>
                <w:sz w:val="20"/>
                <w:szCs w:val="20"/>
              </w:rPr>
            </w:pPr>
            <w:r w:rsidRPr="00E2563F">
              <w:rPr>
                <w:sz w:val="20"/>
                <w:szCs w:val="20"/>
              </w:rPr>
              <w:t>We value honesty and respect</w:t>
            </w:r>
            <w:r w:rsidR="00DA1D34">
              <w:rPr>
                <w:sz w:val="20"/>
                <w:szCs w:val="20"/>
              </w:rPr>
              <w:t xml:space="preserve"> - Ka whai te pono me te Whakanui m</w:t>
            </w:r>
            <w:r w:rsidR="00DA1D34" w:rsidRPr="00DA1D34">
              <w:rPr>
                <w:sz w:val="20"/>
                <w:szCs w:val="20"/>
              </w:rPr>
              <w:t>ātou</w:t>
            </w:r>
            <w:r w:rsidR="00DA1D34" w:rsidRPr="00E2563F">
              <w:rPr>
                <w:sz w:val="20"/>
                <w:szCs w:val="20"/>
              </w:rPr>
              <w:t xml:space="preserve">. </w:t>
            </w:r>
          </w:p>
          <w:p w14:paraId="1CC9669B" w14:textId="6E4A5309" w:rsidR="00671C3F" w:rsidRPr="00E2563F" w:rsidRDefault="00671C3F" w:rsidP="00671C3F">
            <w:pPr>
              <w:pStyle w:val="ListParagraph"/>
              <w:numPr>
                <w:ilvl w:val="0"/>
                <w:numId w:val="25"/>
              </w:numPr>
              <w:tabs>
                <w:tab w:val="left" w:pos="2052"/>
              </w:tabs>
              <w:rPr>
                <w:sz w:val="20"/>
                <w:szCs w:val="20"/>
              </w:rPr>
            </w:pPr>
            <w:r w:rsidRPr="00E2563F">
              <w:rPr>
                <w:sz w:val="20"/>
                <w:szCs w:val="20"/>
              </w:rPr>
              <w:t>We value excellence</w:t>
            </w:r>
            <w:r w:rsidR="00DA1D34">
              <w:rPr>
                <w:sz w:val="20"/>
                <w:szCs w:val="20"/>
              </w:rPr>
              <w:t xml:space="preserve"> – Ka whai panekiretaka m</w:t>
            </w:r>
            <w:r w:rsidR="00DA1D34" w:rsidRPr="00DA1D34">
              <w:rPr>
                <w:sz w:val="20"/>
                <w:szCs w:val="20"/>
              </w:rPr>
              <w:t>ātou</w:t>
            </w:r>
            <w:r w:rsidRPr="00E2563F">
              <w:rPr>
                <w:sz w:val="20"/>
                <w:szCs w:val="20"/>
              </w:rPr>
              <w:t xml:space="preserve">. </w:t>
            </w:r>
          </w:p>
          <w:p w14:paraId="75720213" w14:textId="742F1CE1" w:rsidR="00671C3F" w:rsidRPr="00E2563F" w:rsidRDefault="00671C3F" w:rsidP="00671C3F">
            <w:pPr>
              <w:pStyle w:val="ListParagraph"/>
              <w:numPr>
                <w:ilvl w:val="0"/>
                <w:numId w:val="25"/>
              </w:numPr>
              <w:tabs>
                <w:tab w:val="left" w:pos="2052"/>
              </w:tabs>
              <w:rPr>
                <w:sz w:val="14"/>
                <w:szCs w:val="14"/>
              </w:rPr>
            </w:pPr>
            <w:r w:rsidRPr="00E2563F">
              <w:rPr>
                <w:sz w:val="20"/>
                <w:szCs w:val="20"/>
              </w:rPr>
              <w:t>We value the environment we live in</w:t>
            </w:r>
            <w:r w:rsidR="00DA1D34">
              <w:rPr>
                <w:sz w:val="20"/>
                <w:szCs w:val="20"/>
              </w:rPr>
              <w:t xml:space="preserve"> – Ka whai taiao m</w:t>
            </w:r>
            <w:r w:rsidR="00DA1D34" w:rsidRPr="00DA1D34">
              <w:rPr>
                <w:sz w:val="20"/>
                <w:szCs w:val="20"/>
              </w:rPr>
              <w:t>ātou</w:t>
            </w:r>
            <w:r w:rsidR="00DA1D34">
              <w:rPr>
                <w:sz w:val="20"/>
                <w:szCs w:val="20"/>
              </w:rPr>
              <w:t>.</w:t>
            </w:r>
          </w:p>
        </w:tc>
      </w:tr>
    </w:tbl>
    <w:p w14:paraId="47F3C161" w14:textId="6D4E8B9C" w:rsidR="00671C3F" w:rsidRDefault="00671C3F" w:rsidP="006805CE"/>
    <w:p w14:paraId="794ECF03" w14:textId="77777777" w:rsidR="00671C3F" w:rsidRDefault="00671C3F" w:rsidP="006805CE"/>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6805CE" w:rsidRPr="00D44612" w14:paraId="2DA5AEFC" w14:textId="77777777" w:rsidTr="00B777BB">
        <w:tc>
          <w:tcPr>
            <w:tcW w:w="10206" w:type="dxa"/>
            <w:shd w:val="clear" w:color="auto" w:fill="3091CF"/>
          </w:tcPr>
          <w:p w14:paraId="39D4A409" w14:textId="77777777" w:rsidR="006805CE" w:rsidRPr="00D44612" w:rsidRDefault="006805CE" w:rsidP="00714C2C">
            <w:pPr>
              <w:rPr>
                <w:b/>
                <w:color w:val="FFFFFF"/>
                <w:sz w:val="24"/>
                <w:szCs w:val="20"/>
              </w:rPr>
            </w:pPr>
            <w:r w:rsidRPr="00D44612">
              <w:rPr>
                <w:b/>
                <w:color w:val="FFFFFF"/>
                <w:sz w:val="24"/>
                <w:szCs w:val="20"/>
              </w:rPr>
              <w:t xml:space="preserve">Purpose of </w:t>
            </w:r>
            <w:r>
              <w:rPr>
                <w:b/>
                <w:color w:val="FFFFFF"/>
                <w:sz w:val="24"/>
                <w:szCs w:val="20"/>
              </w:rPr>
              <w:t>Role</w:t>
            </w:r>
          </w:p>
        </w:tc>
      </w:tr>
      <w:tr w:rsidR="006805CE" w:rsidRPr="00A13EAF" w14:paraId="5BEDC3E9" w14:textId="77777777" w:rsidTr="00B777BB">
        <w:tc>
          <w:tcPr>
            <w:tcW w:w="10206" w:type="dxa"/>
          </w:tcPr>
          <w:p w14:paraId="26949DCE" w14:textId="0118E9D2" w:rsidR="00F54540" w:rsidRPr="00F54540" w:rsidRDefault="00F54540" w:rsidP="00F54540">
            <w:pPr>
              <w:pStyle w:val="ListParagraph"/>
              <w:numPr>
                <w:ilvl w:val="0"/>
                <w:numId w:val="26"/>
              </w:numPr>
              <w:ind w:left="360"/>
              <w:jc w:val="both"/>
              <w:rPr>
                <w:sz w:val="20"/>
                <w:szCs w:val="20"/>
              </w:rPr>
            </w:pPr>
            <w:bookmarkStart w:id="0" w:name="_Hlk165645352"/>
            <w:r w:rsidRPr="00F54540">
              <w:rPr>
                <w:sz w:val="20"/>
                <w:szCs w:val="20"/>
              </w:rPr>
              <w:t xml:space="preserve">The Team Leader Inpatient Nursing is a key clinical leadership role responsible for leading and coordinating the delivery of inpatient nursing services. The position works in partnership with the </w:t>
            </w:r>
            <w:r w:rsidR="00F0653D">
              <w:rPr>
                <w:sz w:val="20"/>
                <w:szCs w:val="20"/>
              </w:rPr>
              <w:t>General Manager Clinical Services</w:t>
            </w:r>
            <w:r w:rsidRPr="00F54540">
              <w:rPr>
                <w:sz w:val="20"/>
                <w:szCs w:val="20"/>
              </w:rPr>
              <w:t xml:space="preserve"> and multidisciplinary teams to ensure the provision of safe, effective, evidence-informed, and person-centred care.</w:t>
            </w:r>
          </w:p>
          <w:p w14:paraId="2E76A966" w14:textId="77777777" w:rsidR="00F54540" w:rsidRPr="00F54540" w:rsidRDefault="00F54540" w:rsidP="00F54540">
            <w:pPr>
              <w:pStyle w:val="ListParagraph"/>
              <w:numPr>
                <w:ilvl w:val="0"/>
                <w:numId w:val="26"/>
              </w:numPr>
              <w:ind w:left="360"/>
              <w:jc w:val="both"/>
              <w:rPr>
                <w:sz w:val="20"/>
                <w:szCs w:val="20"/>
              </w:rPr>
            </w:pPr>
            <w:r w:rsidRPr="00F54540">
              <w:rPr>
                <w:sz w:val="20"/>
                <w:szCs w:val="20"/>
              </w:rPr>
              <w:t>The Team Leader promotes a culture of clinical excellence, quality improvement, innovation, and continuous learning, while providing leadership in workforce development, professional practice, patient safety, and service performance. The role is responsible for the operational management of the inpatient nursing team, ensuring appropriate staffing, effective resource utilisation, and the achievement of service objectives.</w:t>
            </w:r>
          </w:p>
          <w:p w14:paraId="76BD6C39" w14:textId="40CCE426" w:rsidR="006805CE" w:rsidRPr="000847AD" w:rsidRDefault="00F54540" w:rsidP="000847AD">
            <w:pPr>
              <w:pStyle w:val="ListParagraph"/>
              <w:numPr>
                <w:ilvl w:val="0"/>
                <w:numId w:val="26"/>
              </w:numPr>
              <w:ind w:left="360"/>
              <w:jc w:val="both"/>
              <w:rPr>
                <w:sz w:val="20"/>
                <w:szCs w:val="20"/>
              </w:rPr>
            </w:pPr>
            <w:r w:rsidRPr="00F54540">
              <w:rPr>
                <w:sz w:val="20"/>
                <w:szCs w:val="20"/>
              </w:rPr>
              <w:t>Although the role does not have direct budget accountability, it exercises delegated authority for staff management and operational decision-making within the inpatient service and contributes to organisational initiatives relating to education, quality, service development, and patient experience.</w:t>
            </w:r>
            <w:bookmarkEnd w:id="0"/>
          </w:p>
        </w:tc>
      </w:tr>
    </w:tbl>
    <w:p w14:paraId="289499D3" w14:textId="77777777" w:rsidR="006805CE" w:rsidRPr="00D44612" w:rsidRDefault="006805CE" w:rsidP="006805CE"/>
    <w:p w14:paraId="78672886" w14:textId="77777777" w:rsidR="00051EB7" w:rsidRDefault="00051EB7" w:rsidP="00051EB7">
      <w:pPr>
        <w:widowControl/>
        <w:autoSpaceDE/>
        <w:autoSpaceDN/>
        <w:spacing w:after="160" w:line="259" w:lineRule="auto"/>
        <w:sectPr w:rsidR="00051EB7" w:rsidSect="00886BE3">
          <w:headerReference w:type="default" r:id="rId8"/>
          <w:footerReference w:type="default" r:id="rId9"/>
          <w:pgSz w:w="11906" w:h="16838"/>
          <w:pgMar w:top="851" w:right="851" w:bottom="568" w:left="851" w:header="284" w:footer="0" w:gutter="0"/>
          <w:cols w:space="708"/>
          <w:docGrid w:linePitch="360"/>
        </w:sect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6805CE" w:rsidRPr="00D44612" w14:paraId="273CA3DD" w14:textId="77777777" w:rsidTr="00B777BB">
        <w:tc>
          <w:tcPr>
            <w:tcW w:w="10206" w:type="dxa"/>
            <w:shd w:val="clear" w:color="auto" w:fill="3091CF"/>
          </w:tcPr>
          <w:p w14:paraId="4AF8009F" w14:textId="77777777" w:rsidR="006805CE" w:rsidRPr="00D44612" w:rsidRDefault="006805CE" w:rsidP="00714C2C">
            <w:pPr>
              <w:rPr>
                <w:b/>
                <w:color w:val="FFFFFF"/>
                <w:sz w:val="24"/>
              </w:rPr>
            </w:pPr>
            <w:r w:rsidRPr="00D44612">
              <w:rPr>
                <w:b/>
                <w:color w:val="FFFFFF"/>
                <w:sz w:val="24"/>
              </w:rPr>
              <w:lastRenderedPageBreak/>
              <w:t>Scope of Practice</w:t>
            </w:r>
          </w:p>
        </w:tc>
      </w:tr>
      <w:tr w:rsidR="006805CE" w:rsidRPr="00D44612" w14:paraId="7C4CDF4B" w14:textId="77777777" w:rsidTr="00B777BB">
        <w:tc>
          <w:tcPr>
            <w:tcW w:w="10206" w:type="dxa"/>
          </w:tcPr>
          <w:p w14:paraId="5C670F6E" w14:textId="77777777" w:rsidR="006805CE" w:rsidRPr="00D44612" w:rsidRDefault="006805CE" w:rsidP="006805CE">
            <w:pPr>
              <w:numPr>
                <w:ilvl w:val="0"/>
                <w:numId w:val="13"/>
              </w:numPr>
              <w:spacing w:before="80" w:after="80"/>
              <w:ind w:hanging="357"/>
              <w:rPr>
                <w:sz w:val="20"/>
              </w:rPr>
            </w:pPr>
            <w:r w:rsidRPr="00D44612">
              <w:rPr>
                <w:sz w:val="20"/>
              </w:rPr>
              <w:t>The Scope of Practice for Registered Nurses is defined but not limited to the following Professional, Organisational, Service Specification and National documentation, legislation and regulations.</w:t>
            </w:r>
          </w:p>
          <w:p w14:paraId="78C7C700" w14:textId="37CD7E29" w:rsidR="006805CE" w:rsidRPr="00D44612" w:rsidRDefault="006805CE" w:rsidP="006805CE">
            <w:pPr>
              <w:numPr>
                <w:ilvl w:val="0"/>
                <w:numId w:val="17"/>
              </w:numPr>
              <w:spacing w:before="80" w:after="80"/>
              <w:ind w:left="743"/>
              <w:rPr>
                <w:sz w:val="20"/>
              </w:rPr>
            </w:pPr>
            <w:r w:rsidRPr="00D44612">
              <w:rPr>
                <w:sz w:val="20"/>
              </w:rPr>
              <w:t xml:space="preserve">Clutha Health First Policies and Procedures and other relevant documentation – Scope of   Practice: Nursing </w:t>
            </w:r>
          </w:p>
          <w:p w14:paraId="232A3540" w14:textId="77777777" w:rsidR="006805CE" w:rsidRPr="00D44612" w:rsidRDefault="006805CE" w:rsidP="006805CE">
            <w:pPr>
              <w:numPr>
                <w:ilvl w:val="0"/>
                <w:numId w:val="17"/>
              </w:numPr>
              <w:spacing w:before="80" w:after="80"/>
              <w:ind w:left="743"/>
              <w:rPr>
                <w:sz w:val="20"/>
              </w:rPr>
            </w:pPr>
            <w:r w:rsidRPr="00D44612">
              <w:rPr>
                <w:sz w:val="20"/>
              </w:rPr>
              <w:t>Health Practitioners Competence Assurance Act 2003.</w:t>
            </w:r>
          </w:p>
          <w:p w14:paraId="2549A19B" w14:textId="69E2AFA7" w:rsidR="006805CE" w:rsidRPr="00D44612" w:rsidRDefault="006805CE" w:rsidP="006805CE">
            <w:pPr>
              <w:numPr>
                <w:ilvl w:val="0"/>
                <w:numId w:val="17"/>
              </w:numPr>
              <w:spacing w:before="80" w:after="80"/>
              <w:ind w:left="743"/>
              <w:rPr>
                <w:sz w:val="20"/>
              </w:rPr>
            </w:pPr>
            <w:r w:rsidRPr="00D44612">
              <w:rPr>
                <w:sz w:val="20"/>
              </w:rPr>
              <w:t>Nursing Council of New Zealand Code of Conduct for Nurses and Midwives 1998</w:t>
            </w:r>
            <w:r w:rsidR="0086700E">
              <w:rPr>
                <w:sz w:val="20"/>
              </w:rPr>
              <w:t>.</w:t>
            </w:r>
          </w:p>
          <w:p w14:paraId="14C98A7B" w14:textId="45B68D79" w:rsidR="006805CE" w:rsidRPr="00D44612" w:rsidRDefault="006805CE" w:rsidP="006805CE">
            <w:pPr>
              <w:numPr>
                <w:ilvl w:val="0"/>
                <w:numId w:val="17"/>
              </w:numPr>
              <w:spacing w:before="80" w:after="80"/>
              <w:ind w:left="743"/>
              <w:rPr>
                <w:sz w:val="20"/>
              </w:rPr>
            </w:pPr>
            <w:r w:rsidRPr="00D44612">
              <w:rPr>
                <w:sz w:val="20"/>
              </w:rPr>
              <w:t xml:space="preserve">Privacy Act </w:t>
            </w:r>
            <w:r w:rsidR="0086700E">
              <w:rPr>
                <w:sz w:val="20"/>
              </w:rPr>
              <w:t>2020</w:t>
            </w:r>
            <w:r w:rsidRPr="00D44612">
              <w:rPr>
                <w:sz w:val="20"/>
              </w:rPr>
              <w:t xml:space="preserve"> and the Health Information Privacy Code</w:t>
            </w:r>
            <w:r w:rsidR="0086700E">
              <w:rPr>
                <w:sz w:val="20"/>
              </w:rPr>
              <w:t xml:space="preserve"> 1994.</w:t>
            </w:r>
          </w:p>
          <w:p w14:paraId="12D25BFD" w14:textId="075E4390" w:rsidR="006805CE" w:rsidRPr="00D44612" w:rsidRDefault="006805CE" w:rsidP="006805CE">
            <w:pPr>
              <w:numPr>
                <w:ilvl w:val="0"/>
                <w:numId w:val="17"/>
              </w:numPr>
              <w:spacing w:before="80" w:after="80"/>
              <w:ind w:left="743"/>
              <w:rPr>
                <w:sz w:val="20"/>
              </w:rPr>
            </w:pPr>
            <w:r w:rsidRPr="00D44612">
              <w:rPr>
                <w:sz w:val="20"/>
              </w:rPr>
              <w:t xml:space="preserve">Health and Safety </w:t>
            </w:r>
            <w:r w:rsidR="0086700E">
              <w:rPr>
                <w:sz w:val="20"/>
              </w:rPr>
              <w:t>at Work Act 2015.</w:t>
            </w:r>
          </w:p>
          <w:p w14:paraId="2B1FC171" w14:textId="46528E4E" w:rsidR="006805CE" w:rsidRPr="00D44612" w:rsidRDefault="006805CE" w:rsidP="006805CE">
            <w:pPr>
              <w:numPr>
                <w:ilvl w:val="0"/>
                <w:numId w:val="17"/>
              </w:numPr>
              <w:spacing w:before="80" w:after="80"/>
              <w:ind w:left="743"/>
              <w:rPr>
                <w:sz w:val="20"/>
              </w:rPr>
            </w:pPr>
            <w:r w:rsidRPr="00D44612">
              <w:rPr>
                <w:sz w:val="20"/>
              </w:rPr>
              <w:t>Code of Health Disability Services (Consumer Rights) Act 1996</w:t>
            </w:r>
            <w:r w:rsidR="0086700E">
              <w:rPr>
                <w:sz w:val="20"/>
              </w:rPr>
              <w:t>.</w:t>
            </w:r>
          </w:p>
        </w:tc>
      </w:tr>
    </w:tbl>
    <w:p w14:paraId="2C1F38E2" w14:textId="77777777" w:rsidR="006805CE" w:rsidRPr="00D44612" w:rsidRDefault="006805CE" w:rsidP="006805CE"/>
    <w:p w14:paraId="44D5FAA9" w14:textId="77777777" w:rsidR="006805CE" w:rsidRPr="00D44612" w:rsidRDefault="006805CE" w:rsidP="006805CE"/>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646"/>
      </w:tblGrid>
      <w:tr w:rsidR="006805CE" w:rsidRPr="00D44612" w14:paraId="2F5D8526" w14:textId="77777777" w:rsidTr="00B777BB">
        <w:tc>
          <w:tcPr>
            <w:tcW w:w="10206" w:type="dxa"/>
            <w:gridSpan w:val="2"/>
            <w:shd w:val="clear" w:color="auto" w:fill="3091CF"/>
          </w:tcPr>
          <w:p w14:paraId="5FFE06F3" w14:textId="77777777" w:rsidR="006805CE" w:rsidRPr="00D44612" w:rsidRDefault="006805CE" w:rsidP="00714C2C">
            <w:pPr>
              <w:rPr>
                <w:b/>
                <w:color w:val="FFFFFF"/>
                <w:sz w:val="24"/>
              </w:rPr>
            </w:pPr>
            <w:r w:rsidRPr="00D44612">
              <w:rPr>
                <w:b/>
                <w:color w:val="FFFFFF"/>
                <w:sz w:val="24"/>
              </w:rPr>
              <w:t xml:space="preserve">Key Relationships </w:t>
            </w:r>
          </w:p>
        </w:tc>
      </w:tr>
      <w:tr w:rsidR="006805CE" w:rsidRPr="00D44612" w14:paraId="5A870504" w14:textId="77777777" w:rsidTr="00B777BB">
        <w:tc>
          <w:tcPr>
            <w:tcW w:w="1560" w:type="dxa"/>
          </w:tcPr>
          <w:p w14:paraId="31C9D9B9" w14:textId="77777777" w:rsidR="006805CE" w:rsidRPr="00D44612" w:rsidRDefault="006805CE" w:rsidP="00714C2C">
            <w:pPr>
              <w:ind w:left="23"/>
              <w:rPr>
                <w:b/>
                <w:sz w:val="20"/>
              </w:rPr>
            </w:pPr>
            <w:r w:rsidRPr="00D44612">
              <w:rPr>
                <w:b/>
                <w:sz w:val="20"/>
              </w:rPr>
              <w:t xml:space="preserve">Internal: </w:t>
            </w:r>
          </w:p>
        </w:tc>
        <w:tc>
          <w:tcPr>
            <w:tcW w:w="8646" w:type="dxa"/>
          </w:tcPr>
          <w:p w14:paraId="48FAFEAE" w14:textId="77777777" w:rsidR="005549DC" w:rsidRDefault="005549DC" w:rsidP="00F54540">
            <w:pPr>
              <w:spacing w:before="60" w:after="60"/>
              <w:rPr>
                <w:sz w:val="20"/>
                <w:szCs w:val="20"/>
              </w:rPr>
            </w:pPr>
            <w:r>
              <w:rPr>
                <w:sz w:val="20"/>
                <w:szCs w:val="20"/>
              </w:rPr>
              <w:t>Clients / Family / Whanau / Caregivers</w:t>
            </w:r>
            <w:r w:rsidRPr="00F54540">
              <w:rPr>
                <w:sz w:val="20"/>
                <w:szCs w:val="20"/>
              </w:rPr>
              <w:t xml:space="preserve"> </w:t>
            </w:r>
          </w:p>
          <w:p w14:paraId="39CB1F76" w14:textId="28CFDA6B" w:rsidR="00F54540" w:rsidRPr="00F54540" w:rsidRDefault="00F54540" w:rsidP="00F54540">
            <w:pPr>
              <w:spacing w:before="60" w:after="60"/>
              <w:rPr>
                <w:sz w:val="20"/>
                <w:szCs w:val="20"/>
              </w:rPr>
            </w:pPr>
            <w:r w:rsidRPr="00F54540">
              <w:rPr>
                <w:sz w:val="20"/>
                <w:szCs w:val="20"/>
              </w:rPr>
              <w:t>CEO and Board</w:t>
            </w:r>
          </w:p>
          <w:p w14:paraId="4082BAFF" w14:textId="77777777" w:rsidR="00F54540" w:rsidRPr="00F54540" w:rsidRDefault="00F54540" w:rsidP="00F54540">
            <w:pPr>
              <w:spacing w:before="60" w:after="60"/>
              <w:rPr>
                <w:sz w:val="20"/>
                <w:szCs w:val="20"/>
              </w:rPr>
            </w:pPr>
            <w:r w:rsidRPr="00F54540">
              <w:rPr>
                <w:sz w:val="20"/>
                <w:szCs w:val="20"/>
              </w:rPr>
              <w:t>General Manager Clinical Services</w:t>
            </w:r>
          </w:p>
          <w:p w14:paraId="66AC509D" w14:textId="77777777" w:rsidR="005549DC" w:rsidRPr="00F54540" w:rsidRDefault="005549DC" w:rsidP="005549DC">
            <w:pPr>
              <w:spacing w:before="60" w:after="60"/>
              <w:rPr>
                <w:sz w:val="20"/>
                <w:szCs w:val="20"/>
              </w:rPr>
            </w:pPr>
            <w:r w:rsidRPr="00F54540">
              <w:rPr>
                <w:sz w:val="20"/>
                <w:szCs w:val="20"/>
              </w:rPr>
              <w:t>Team Leaders</w:t>
            </w:r>
          </w:p>
          <w:p w14:paraId="724CAD43" w14:textId="77777777" w:rsidR="00F54540" w:rsidRPr="00F54540" w:rsidRDefault="00F54540" w:rsidP="00F54540">
            <w:pPr>
              <w:spacing w:before="60" w:after="60"/>
              <w:rPr>
                <w:rFonts w:eastAsia="Times New Roman"/>
                <w:sz w:val="20"/>
                <w:szCs w:val="20"/>
              </w:rPr>
            </w:pPr>
            <w:r w:rsidRPr="00F54540">
              <w:rPr>
                <w:sz w:val="20"/>
                <w:szCs w:val="20"/>
              </w:rPr>
              <w:t>Quality and Risk Co-ordinator – Education and Health and Safety</w:t>
            </w:r>
          </w:p>
          <w:p w14:paraId="029FE160" w14:textId="77777777" w:rsidR="00F54540" w:rsidRPr="00F54540" w:rsidRDefault="00F54540" w:rsidP="00F54540">
            <w:pPr>
              <w:spacing w:before="60" w:after="60"/>
              <w:rPr>
                <w:sz w:val="20"/>
                <w:szCs w:val="20"/>
              </w:rPr>
            </w:pPr>
            <w:r w:rsidRPr="00F54540">
              <w:rPr>
                <w:sz w:val="20"/>
                <w:szCs w:val="20"/>
              </w:rPr>
              <w:t>Maintenance Manager</w:t>
            </w:r>
          </w:p>
          <w:p w14:paraId="4A95C111" w14:textId="77777777" w:rsidR="00F54540" w:rsidRPr="00F54540" w:rsidRDefault="00F54540" w:rsidP="00F54540">
            <w:pPr>
              <w:spacing w:before="60" w:after="60"/>
              <w:rPr>
                <w:sz w:val="20"/>
                <w:szCs w:val="20"/>
              </w:rPr>
            </w:pPr>
            <w:r w:rsidRPr="00F54540">
              <w:rPr>
                <w:sz w:val="20"/>
                <w:szCs w:val="20"/>
              </w:rPr>
              <w:t xml:space="preserve">Ward / Purchasing Clerk </w:t>
            </w:r>
          </w:p>
          <w:p w14:paraId="598A1A38" w14:textId="77777777" w:rsidR="00F54540" w:rsidRPr="00F54540" w:rsidRDefault="00F54540" w:rsidP="00F54540">
            <w:pPr>
              <w:spacing w:before="60" w:after="60"/>
              <w:rPr>
                <w:sz w:val="20"/>
                <w:szCs w:val="20"/>
              </w:rPr>
            </w:pPr>
            <w:r w:rsidRPr="00F54540">
              <w:rPr>
                <w:sz w:val="20"/>
                <w:szCs w:val="20"/>
              </w:rPr>
              <w:t xml:space="preserve">Medical Staff, Nursing Staff and Allied Health Staff </w:t>
            </w:r>
          </w:p>
          <w:p w14:paraId="1ADE3AEB" w14:textId="600941CF" w:rsidR="005549DC" w:rsidRPr="00F54540" w:rsidRDefault="00F54540" w:rsidP="00F54540">
            <w:pPr>
              <w:rPr>
                <w:sz w:val="20"/>
                <w:szCs w:val="20"/>
              </w:rPr>
            </w:pPr>
            <w:r w:rsidRPr="00F54540">
              <w:rPr>
                <w:sz w:val="20"/>
                <w:szCs w:val="20"/>
              </w:rPr>
              <w:t>All other staff within CHF</w:t>
            </w:r>
          </w:p>
        </w:tc>
      </w:tr>
      <w:tr w:rsidR="006805CE" w:rsidRPr="00D44612" w14:paraId="7BC50A38" w14:textId="77777777" w:rsidTr="00B777BB">
        <w:tc>
          <w:tcPr>
            <w:tcW w:w="1560" w:type="dxa"/>
          </w:tcPr>
          <w:p w14:paraId="08D83FEA" w14:textId="77777777" w:rsidR="006805CE" w:rsidRPr="00D44612" w:rsidRDefault="006805CE" w:rsidP="00714C2C">
            <w:pPr>
              <w:ind w:left="23"/>
              <w:rPr>
                <w:b/>
                <w:sz w:val="20"/>
              </w:rPr>
            </w:pPr>
            <w:r w:rsidRPr="00D44612">
              <w:rPr>
                <w:b/>
                <w:sz w:val="20"/>
              </w:rPr>
              <w:t xml:space="preserve">External: </w:t>
            </w:r>
          </w:p>
        </w:tc>
        <w:tc>
          <w:tcPr>
            <w:tcW w:w="8646" w:type="dxa"/>
          </w:tcPr>
          <w:p w14:paraId="012A1892" w14:textId="77777777" w:rsidR="00F54540" w:rsidRPr="00F54540" w:rsidRDefault="00F54540" w:rsidP="00F54540">
            <w:pPr>
              <w:spacing w:before="60" w:after="60"/>
              <w:rPr>
                <w:sz w:val="20"/>
                <w:szCs w:val="20"/>
              </w:rPr>
            </w:pPr>
            <w:r w:rsidRPr="00F54540">
              <w:rPr>
                <w:sz w:val="20"/>
                <w:szCs w:val="20"/>
              </w:rPr>
              <w:t xml:space="preserve">Health New Zealand Operations, Charge Nurse Managers and other relevant departments and staff </w:t>
            </w:r>
          </w:p>
          <w:p w14:paraId="46FD39DC" w14:textId="77777777" w:rsidR="00F54540" w:rsidRPr="00F54540" w:rsidRDefault="00F54540" w:rsidP="00F54540">
            <w:pPr>
              <w:spacing w:before="60" w:after="60"/>
              <w:rPr>
                <w:sz w:val="20"/>
                <w:szCs w:val="20"/>
              </w:rPr>
            </w:pPr>
            <w:r w:rsidRPr="00F54540">
              <w:rPr>
                <w:sz w:val="20"/>
                <w:szCs w:val="20"/>
              </w:rPr>
              <w:t>Southern Rural Hospital Network</w:t>
            </w:r>
          </w:p>
          <w:p w14:paraId="7BA175D3" w14:textId="77777777" w:rsidR="00F54540" w:rsidRPr="00F54540" w:rsidRDefault="00F54540" w:rsidP="00F54540">
            <w:pPr>
              <w:spacing w:before="60" w:after="60"/>
              <w:rPr>
                <w:rFonts w:eastAsia="Times New Roman"/>
                <w:sz w:val="20"/>
                <w:szCs w:val="20"/>
              </w:rPr>
            </w:pPr>
            <w:r w:rsidRPr="00F54540">
              <w:rPr>
                <w:sz w:val="20"/>
                <w:szCs w:val="20"/>
              </w:rPr>
              <w:t>CHF Contracted Cleaners, waste management, laundry and food services</w:t>
            </w:r>
          </w:p>
          <w:p w14:paraId="7C322133" w14:textId="77777777" w:rsidR="00F54540" w:rsidRPr="00F54540" w:rsidRDefault="00F54540" w:rsidP="00F54540">
            <w:pPr>
              <w:spacing w:before="60" w:after="60"/>
              <w:rPr>
                <w:sz w:val="20"/>
                <w:szCs w:val="20"/>
              </w:rPr>
            </w:pPr>
            <w:r w:rsidRPr="00F54540">
              <w:rPr>
                <w:sz w:val="20"/>
                <w:szCs w:val="20"/>
              </w:rPr>
              <w:t>Awanui Laboratories</w:t>
            </w:r>
          </w:p>
          <w:p w14:paraId="2A30A3FB" w14:textId="77777777" w:rsidR="00F54540" w:rsidRPr="00F54540" w:rsidRDefault="00F54540" w:rsidP="00F54540">
            <w:pPr>
              <w:spacing w:before="60" w:after="60"/>
              <w:rPr>
                <w:sz w:val="20"/>
                <w:szCs w:val="20"/>
              </w:rPr>
            </w:pPr>
            <w:r w:rsidRPr="00F54540">
              <w:rPr>
                <w:sz w:val="20"/>
                <w:szCs w:val="20"/>
              </w:rPr>
              <w:t>Pacific Radiology</w:t>
            </w:r>
          </w:p>
          <w:p w14:paraId="270F90CD" w14:textId="77777777" w:rsidR="00F54540" w:rsidRPr="00F54540" w:rsidRDefault="00F54540" w:rsidP="00F54540">
            <w:pPr>
              <w:spacing w:before="60" w:after="60"/>
              <w:rPr>
                <w:sz w:val="20"/>
                <w:szCs w:val="20"/>
              </w:rPr>
            </w:pPr>
            <w:r w:rsidRPr="00F54540">
              <w:rPr>
                <w:sz w:val="20"/>
                <w:szCs w:val="20"/>
              </w:rPr>
              <w:t>Southern Physio Services</w:t>
            </w:r>
          </w:p>
          <w:p w14:paraId="1B32E04B" w14:textId="77777777" w:rsidR="00F54540" w:rsidRPr="00F54540" w:rsidRDefault="00F54540" w:rsidP="00F54540">
            <w:pPr>
              <w:spacing w:before="60" w:after="60"/>
              <w:rPr>
                <w:sz w:val="20"/>
                <w:szCs w:val="20"/>
              </w:rPr>
            </w:pPr>
            <w:r w:rsidRPr="00F54540">
              <w:rPr>
                <w:sz w:val="20"/>
                <w:szCs w:val="20"/>
              </w:rPr>
              <w:t>Local pharmacies</w:t>
            </w:r>
          </w:p>
          <w:p w14:paraId="09D34C3B" w14:textId="77777777" w:rsidR="00F54540" w:rsidRPr="00F54540" w:rsidRDefault="00F54540" w:rsidP="00F54540">
            <w:pPr>
              <w:spacing w:before="60" w:after="60"/>
              <w:rPr>
                <w:sz w:val="20"/>
                <w:szCs w:val="20"/>
              </w:rPr>
            </w:pPr>
            <w:r w:rsidRPr="00F54540">
              <w:rPr>
                <w:sz w:val="20"/>
                <w:szCs w:val="20"/>
              </w:rPr>
              <w:t>Hato Hone St Johns</w:t>
            </w:r>
          </w:p>
          <w:p w14:paraId="0A2022A4" w14:textId="77777777" w:rsidR="00F54540" w:rsidRPr="00F54540" w:rsidRDefault="00F54540" w:rsidP="00F54540">
            <w:pPr>
              <w:spacing w:before="60" w:after="60"/>
              <w:rPr>
                <w:sz w:val="20"/>
                <w:szCs w:val="20"/>
              </w:rPr>
            </w:pPr>
            <w:r w:rsidRPr="00F54540">
              <w:rPr>
                <w:sz w:val="20"/>
                <w:szCs w:val="20"/>
              </w:rPr>
              <w:t xml:space="preserve">Community Providers </w:t>
            </w:r>
          </w:p>
          <w:p w14:paraId="0DDDB1B1" w14:textId="77777777" w:rsidR="00F54540" w:rsidRPr="00F54540" w:rsidRDefault="00F54540" w:rsidP="00F54540">
            <w:pPr>
              <w:spacing w:before="60" w:after="60"/>
              <w:rPr>
                <w:sz w:val="20"/>
                <w:szCs w:val="20"/>
              </w:rPr>
            </w:pPr>
            <w:r w:rsidRPr="00F54540">
              <w:rPr>
                <w:sz w:val="20"/>
                <w:szCs w:val="20"/>
              </w:rPr>
              <w:t>External Audit Agencies</w:t>
            </w:r>
          </w:p>
          <w:p w14:paraId="0CF68B0D" w14:textId="77777777" w:rsidR="00F54540" w:rsidRPr="00F54540" w:rsidRDefault="00F54540" w:rsidP="00F54540">
            <w:pPr>
              <w:spacing w:before="60" w:after="60"/>
              <w:rPr>
                <w:sz w:val="20"/>
                <w:szCs w:val="20"/>
              </w:rPr>
            </w:pPr>
            <w:r w:rsidRPr="00F54540">
              <w:rPr>
                <w:sz w:val="20"/>
                <w:szCs w:val="20"/>
              </w:rPr>
              <w:t>Sales Representatives</w:t>
            </w:r>
          </w:p>
          <w:p w14:paraId="29ECC818" w14:textId="69412A97" w:rsidR="006805CE" w:rsidRPr="00F54540" w:rsidRDefault="00F54540" w:rsidP="00F54540">
            <w:pPr>
              <w:rPr>
                <w:sz w:val="20"/>
                <w:szCs w:val="20"/>
              </w:rPr>
            </w:pPr>
            <w:r w:rsidRPr="00F54540">
              <w:rPr>
                <w:sz w:val="20"/>
                <w:szCs w:val="20"/>
              </w:rPr>
              <w:t>Health Quality Safety Commission</w:t>
            </w:r>
          </w:p>
        </w:tc>
      </w:tr>
    </w:tbl>
    <w:p w14:paraId="51260DD0" w14:textId="77777777" w:rsidR="006805CE" w:rsidRPr="00D44612" w:rsidRDefault="006805CE" w:rsidP="006805CE"/>
    <w:p w14:paraId="06A72C32" w14:textId="77777777" w:rsidR="006805CE" w:rsidRPr="00D44612" w:rsidRDefault="006805CE" w:rsidP="006805CE"/>
    <w:tbl>
      <w:tblPr>
        <w:tblStyle w:val="TableGrid"/>
        <w:tblW w:w="10201" w:type="dxa"/>
        <w:tblInd w:w="-5" w:type="dxa"/>
        <w:tblLook w:val="04A0" w:firstRow="1" w:lastRow="0" w:firstColumn="1" w:lastColumn="0" w:noHBand="0" w:noVBand="1"/>
      </w:tblPr>
      <w:tblGrid>
        <w:gridCol w:w="2547"/>
        <w:gridCol w:w="3827"/>
        <w:gridCol w:w="3827"/>
      </w:tblGrid>
      <w:tr w:rsidR="006805CE" w14:paraId="677395C9" w14:textId="77777777" w:rsidTr="00B777BB">
        <w:tc>
          <w:tcPr>
            <w:tcW w:w="10201" w:type="dxa"/>
            <w:gridSpan w:val="3"/>
            <w:shd w:val="clear" w:color="auto" w:fill="3091CF"/>
          </w:tcPr>
          <w:p w14:paraId="56572000" w14:textId="77777777" w:rsidR="006805CE" w:rsidRPr="0023408B" w:rsidRDefault="006805CE" w:rsidP="00714C2C">
            <w:pPr>
              <w:rPr>
                <w:b/>
                <w:color w:val="FFFFFF" w:themeColor="background1"/>
                <w:sz w:val="26"/>
              </w:rPr>
            </w:pPr>
            <w:r w:rsidRPr="0023408B">
              <w:rPr>
                <w:b/>
                <w:color w:val="FFFFFF" w:themeColor="background1"/>
                <w:sz w:val="24"/>
              </w:rPr>
              <w:t>Person Specification</w:t>
            </w:r>
          </w:p>
        </w:tc>
      </w:tr>
      <w:tr w:rsidR="006805CE" w14:paraId="025A14DD" w14:textId="77777777" w:rsidTr="00B777BB">
        <w:tc>
          <w:tcPr>
            <w:tcW w:w="2547" w:type="dxa"/>
            <w:tcBorders>
              <w:left w:val="single" w:sz="4" w:space="0" w:color="auto"/>
            </w:tcBorders>
          </w:tcPr>
          <w:p w14:paraId="58462E8A" w14:textId="77777777" w:rsidR="006805CE" w:rsidRDefault="006805CE" w:rsidP="00714C2C"/>
        </w:tc>
        <w:tc>
          <w:tcPr>
            <w:tcW w:w="3827" w:type="dxa"/>
            <w:shd w:val="clear" w:color="auto" w:fill="73C05A"/>
          </w:tcPr>
          <w:p w14:paraId="17743AE7" w14:textId="77777777" w:rsidR="006805CE" w:rsidRPr="0023408B" w:rsidRDefault="006805CE" w:rsidP="00714C2C">
            <w:pPr>
              <w:rPr>
                <w:b/>
              </w:rPr>
            </w:pPr>
            <w:r w:rsidRPr="0023408B">
              <w:rPr>
                <w:b/>
              </w:rPr>
              <w:t>Essential</w:t>
            </w:r>
          </w:p>
        </w:tc>
        <w:tc>
          <w:tcPr>
            <w:tcW w:w="3827" w:type="dxa"/>
            <w:shd w:val="clear" w:color="auto" w:fill="73C05A"/>
          </w:tcPr>
          <w:p w14:paraId="6104706E" w14:textId="77777777" w:rsidR="006805CE" w:rsidRPr="0023408B" w:rsidRDefault="006805CE" w:rsidP="00714C2C">
            <w:pPr>
              <w:rPr>
                <w:b/>
              </w:rPr>
            </w:pPr>
            <w:r w:rsidRPr="0023408B">
              <w:rPr>
                <w:b/>
              </w:rPr>
              <w:t>Desirable</w:t>
            </w:r>
          </w:p>
        </w:tc>
      </w:tr>
      <w:tr w:rsidR="006805CE" w14:paraId="28650BFF" w14:textId="77777777" w:rsidTr="00B777BB">
        <w:tc>
          <w:tcPr>
            <w:tcW w:w="2547" w:type="dxa"/>
          </w:tcPr>
          <w:p w14:paraId="54DF2126" w14:textId="77777777" w:rsidR="006805CE" w:rsidRPr="0023408B" w:rsidRDefault="006805CE" w:rsidP="00714C2C">
            <w:pPr>
              <w:rPr>
                <w:b/>
              </w:rPr>
            </w:pPr>
            <w:r w:rsidRPr="0023408B">
              <w:rPr>
                <w:b/>
              </w:rPr>
              <w:t>Training, Work Experience and Qualifications</w:t>
            </w:r>
          </w:p>
        </w:tc>
        <w:tc>
          <w:tcPr>
            <w:tcW w:w="3827" w:type="dxa"/>
          </w:tcPr>
          <w:p w14:paraId="5A7029C9" w14:textId="77777777" w:rsidR="00F54540" w:rsidRPr="00F54540" w:rsidRDefault="00F54540" w:rsidP="00F54540">
            <w:pPr>
              <w:pStyle w:val="ListBullet3"/>
              <w:numPr>
                <w:ilvl w:val="0"/>
                <w:numId w:val="22"/>
              </w:numPr>
              <w:spacing w:before="60"/>
              <w:ind w:left="392"/>
            </w:pPr>
            <w:r w:rsidRPr="14CBAA85">
              <w:t>Registered Nurse with a current NZ Annual Practising Certificat</w:t>
            </w:r>
            <w:r>
              <w:t>e</w:t>
            </w:r>
            <w:r w:rsidRPr="00C00AD2">
              <w:t>.</w:t>
            </w:r>
          </w:p>
          <w:p w14:paraId="1BFFE98D" w14:textId="77777777" w:rsidR="00F54540" w:rsidRPr="00F54540" w:rsidRDefault="00F54540" w:rsidP="00F54540">
            <w:pPr>
              <w:pStyle w:val="ListBullet3"/>
              <w:numPr>
                <w:ilvl w:val="0"/>
                <w:numId w:val="22"/>
              </w:numPr>
              <w:spacing w:before="60"/>
              <w:ind w:left="392"/>
            </w:pPr>
            <w:r>
              <w:t>Professional Development Portfolio Recognition pathway or working towards.</w:t>
            </w:r>
          </w:p>
          <w:p w14:paraId="3C07646B" w14:textId="21487873" w:rsidR="006805CE" w:rsidRPr="005E2860" w:rsidRDefault="00F54540" w:rsidP="00F54540">
            <w:pPr>
              <w:pStyle w:val="ListBullet3"/>
              <w:numPr>
                <w:ilvl w:val="0"/>
                <w:numId w:val="22"/>
              </w:numPr>
              <w:spacing w:before="60"/>
              <w:ind w:left="392"/>
            </w:pPr>
            <w:r w:rsidRPr="00817D89">
              <w:t>Post Graduate Studies (certificate, diploma, masters) or work</w:t>
            </w:r>
            <w:r w:rsidR="00140BBA">
              <w:t>ing</w:t>
            </w:r>
            <w:r w:rsidRPr="00817D89">
              <w:t xml:space="preserve"> towards same desirable.</w:t>
            </w:r>
          </w:p>
        </w:tc>
        <w:tc>
          <w:tcPr>
            <w:tcW w:w="3827" w:type="dxa"/>
          </w:tcPr>
          <w:p w14:paraId="70CDF60C" w14:textId="0C812D18" w:rsidR="006805CE" w:rsidRPr="00F54540" w:rsidRDefault="00F54540" w:rsidP="00F54540">
            <w:pPr>
              <w:pStyle w:val="ListBullet3"/>
              <w:numPr>
                <w:ilvl w:val="0"/>
                <w:numId w:val="22"/>
              </w:numPr>
              <w:spacing w:before="60"/>
              <w:ind w:left="392"/>
            </w:pPr>
            <w:r w:rsidRPr="00F54540">
              <w:t>Previous Leadership experience</w:t>
            </w:r>
          </w:p>
        </w:tc>
      </w:tr>
      <w:tr w:rsidR="00F54540" w14:paraId="155DB399" w14:textId="77777777" w:rsidTr="00B777BB">
        <w:tc>
          <w:tcPr>
            <w:tcW w:w="2547" w:type="dxa"/>
          </w:tcPr>
          <w:p w14:paraId="4789F3C1" w14:textId="77777777" w:rsidR="00F54540" w:rsidRPr="0023408B" w:rsidRDefault="00F54540" w:rsidP="00F54540">
            <w:pPr>
              <w:rPr>
                <w:b/>
              </w:rPr>
            </w:pPr>
            <w:r>
              <w:rPr>
                <w:b/>
              </w:rPr>
              <w:t>Skills and Knowledge</w:t>
            </w:r>
          </w:p>
        </w:tc>
        <w:tc>
          <w:tcPr>
            <w:tcW w:w="3827" w:type="dxa"/>
          </w:tcPr>
          <w:p w14:paraId="084F8D29" w14:textId="04D792B7" w:rsidR="00F54540" w:rsidRPr="00C00AD2" w:rsidRDefault="001E1207" w:rsidP="00F54540">
            <w:pPr>
              <w:pStyle w:val="ListParagraph"/>
              <w:numPr>
                <w:ilvl w:val="0"/>
                <w:numId w:val="33"/>
              </w:numPr>
            </w:pPr>
            <w:r>
              <w:t>D</w:t>
            </w:r>
            <w:r w:rsidR="00F54540" w:rsidRPr="00C00AD2">
              <w:t>emonstrate professional credibility and an ability to maintain sound working relationships with colleagues and peers.</w:t>
            </w:r>
          </w:p>
          <w:p w14:paraId="6EE70382" w14:textId="2120F194" w:rsidR="00F54540" w:rsidRPr="00C00AD2" w:rsidRDefault="001E1207" w:rsidP="00F54540">
            <w:pPr>
              <w:pStyle w:val="ListParagraph"/>
              <w:numPr>
                <w:ilvl w:val="0"/>
                <w:numId w:val="33"/>
              </w:numPr>
              <w:tabs>
                <w:tab w:val="num" w:pos="360"/>
              </w:tabs>
            </w:pPr>
            <w:r>
              <w:t>R</w:t>
            </w:r>
            <w:r w:rsidR="00F54540" w:rsidRPr="00C00AD2">
              <w:t xml:space="preserve">ecognise that achieving quality health outcomes is dependent on working in partnership with all staff within Clutha Health First </w:t>
            </w:r>
          </w:p>
          <w:p w14:paraId="2F7E731C" w14:textId="77777777" w:rsidR="00F54540" w:rsidRPr="00C00AD2" w:rsidRDefault="00F54540" w:rsidP="00F54540">
            <w:pPr>
              <w:pStyle w:val="ListParagraph"/>
              <w:numPr>
                <w:ilvl w:val="0"/>
                <w:numId w:val="33"/>
              </w:numPr>
              <w:tabs>
                <w:tab w:val="num" w:pos="360"/>
              </w:tabs>
            </w:pPr>
            <w:r w:rsidRPr="00C00AD2">
              <w:lastRenderedPageBreak/>
              <w:t xml:space="preserve">Demonstrated ability to promote and develop teamwork </w:t>
            </w:r>
          </w:p>
          <w:p w14:paraId="2112CDC5" w14:textId="77777777" w:rsidR="00F54540" w:rsidRPr="00C00AD2" w:rsidRDefault="00F54540" w:rsidP="00F54540">
            <w:pPr>
              <w:pStyle w:val="ListParagraph"/>
              <w:numPr>
                <w:ilvl w:val="0"/>
                <w:numId w:val="33"/>
              </w:numPr>
              <w:tabs>
                <w:tab w:val="num" w:pos="360"/>
              </w:tabs>
            </w:pPr>
            <w:r w:rsidRPr="00C00AD2">
              <w:t xml:space="preserve">Able to provide constructive and timely feedback. </w:t>
            </w:r>
          </w:p>
          <w:p w14:paraId="696CB4D0" w14:textId="77777777" w:rsidR="00F54540" w:rsidRPr="00C00AD2" w:rsidRDefault="00F54540" w:rsidP="00F54540">
            <w:pPr>
              <w:pStyle w:val="ListParagraph"/>
              <w:numPr>
                <w:ilvl w:val="0"/>
                <w:numId w:val="33"/>
              </w:numPr>
              <w:tabs>
                <w:tab w:val="num" w:pos="360"/>
              </w:tabs>
            </w:pPr>
            <w:r w:rsidRPr="00C00AD2">
              <w:t>Excellent communication skills, both oral and written.</w:t>
            </w:r>
          </w:p>
          <w:p w14:paraId="0A617CE3" w14:textId="77777777" w:rsidR="00F54540" w:rsidRPr="00432373" w:rsidRDefault="00F54540" w:rsidP="00F54540">
            <w:pPr>
              <w:pStyle w:val="ListParagraph"/>
              <w:numPr>
                <w:ilvl w:val="0"/>
                <w:numId w:val="33"/>
              </w:numPr>
              <w:tabs>
                <w:tab w:val="num" w:pos="360"/>
              </w:tabs>
            </w:pPr>
            <w:r w:rsidRPr="00432373">
              <w:t xml:space="preserve">Demonstrates competent clinical practice and sound assessment skills. </w:t>
            </w:r>
          </w:p>
          <w:p w14:paraId="5900C477" w14:textId="77777777" w:rsidR="00F54540" w:rsidRPr="00432373" w:rsidRDefault="00F54540" w:rsidP="00F54540">
            <w:pPr>
              <w:pStyle w:val="ListParagraph"/>
              <w:numPr>
                <w:ilvl w:val="0"/>
                <w:numId w:val="33"/>
              </w:numPr>
              <w:tabs>
                <w:tab w:val="num" w:pos="360"/>
              </w:tabs>
            </w:pPr>
            <w:r w:rsidRPr="00432373">
              <w:t xml:space="preserve">Applies clinical assessment findings to develop, implement and evaluate person-centred care plans. </w:t>
            </w:r>
          </w:p>
          <w:p w14:paraId="0D7DE552" w14:textId="77777777" w:rsidR="00F54540" w:rsidRPr="00432373" w:rsidRDefault="00F54540" w:rsidP="00F54540">
            <w:pPr>
              <w:pStyle w:val="ListParagraph"/>
              <w:numPr>
                <w:ilvl w:val="0"/>
                <w:numId w:val="33"/>
              </w:numPr>
              <w:tabs>
                <w:tab w:val="num" w:pos="360"/>
              </w:tabs>
            </w:pPr>
            <w:r w:rsidRPr="00432373">
              <w:t xml:space="preserve">Uses critical thinking, observation and analytical skills to inform clinical decision-making. </w:t>
            </w:r>
          </w:p>
          <w:p w14:paraId="31D33755" w14:textId="77777777" w:rsidR="00F54540" w:rsidRPr="00432373" w:rsidRDefault="00F54540" w:rsidP="00F54540">
            <w:pPr>
              <w:pStyle w:val="ListParagraph"/>
              <w:numPr>
                <w:ilvl w:val="0"/>
                <w:numId w:val="33"/>
              </w:numPr>
              <w:tabs>
                <w:tab w:val="num" w:pos="360"/>
              </w:tabs>
            </w:pPr>
            <w:r w:rsidRPr="00432373">
              <w:t xml:space="preserve">Demonstrates cultural competence and provides care that is respectful of diverse cultures, identities, beliefs, values and lived experiences. </w:t>
            </w:r>
          </w:p>
          <w:p w14:paraId="0EFE88BB" w14:textId="77777777" w:rsidR="00F54540" w:rsidRDefault="00F54540" w:rsidP="00F54540">
            <w:pPr>
              <w:pStyle w:val="ListParagraph"/>
              <w:numPr>
                <w:ilvl w:val="0"/>
                <w:numId w:val="33"/>
              </w:numPr>
              <w:tabs>
                <w:tab w:val="num" w:pos="360"/>
              </w:tabs>
            </w:pPr>
            <w:r w:rsidRPr="00432373">
              <w:t xml:space="preserve">Understands and applies the principles of Te Tiriti o Waitangi in clinical practice and service delivery. </w:t>
            </w:r>
          </w:p>
          <w:p w14:paraId="55D02109" w14:textId="77777777" w:rsidR="00F54540" w:rsidRPr="00031C80" w:rsidRDefault="00F54540" w:rsidP="00F54540">
            <w:pPr>
              <w:pStyle w:val="ListParagraph"/>
              <w:numPr>
                <w:ilvl w:val="0"/>
                <w:numId w:val="33"/>
              </w:numPr>
              <w:tabs>
                <w:tab w:val="num" w:pos="360"/>
              </w:tabs>
            </w:pPr>
            <w:r w:rsidRPr="00031C80">
              <w:t xml:space="preserve">Supports learning and development through an understanding of adult learning principles. </w:t>
            </w:r>
          </w:p>
          <w:p w14:paraId="2C902B77" w14:textId="77777777" w:rsidR="00F54540" w:rsidRPr="00432373" w:rsidRDefault="00F54540" w:rsidP="00F54540">
            <w:pPr>
              <w:pStyle w:val="ListParagraph"/>
              <w:numPr>
                <w:ilvl w:val="0"/>
                <w:numId w:val="33"/>
              </w:numPr>
              <w:tabs>
                <w:tab w:val="num" w:pos="360"/>
              </w:tabs>
            </w:pPr>
            <w:r w:rsidRPr="00432373">
              <w:t xml:space="preserve">Utilises quality improvement principles and contributes to the development and monitoring of performance outcomes. </w:t>
            </w:r>
          </w:p>
          <w:p w14:paraId="31E03BDD" w14:textId="77777777" w:rsidR="00F54540" w:rsidRPr="00432373" w:rsidRDefault="00F54540" w:rsidP="00F54540">
            <w:pPr>
              <w:pStyle w:val="ListParagraph"/>
              <w:numPr>
                <w:ilvl w:val="0"/>
                <w:numId w:val="33"/>
              </w:numPr>
              <w:tabs>
                <w:tab w:val="num" w:pos="360"/>
              </w:tabs>
            </w:pPr>
            <w:r w:rsidRPr="00432373">
              <w:t xml:space="preserve">Takes accountability for professional practice, decisions and actions. </w:t>
            </w:r>
          </w:p>
          <w:p w14:paraId="026559A4" w14:textId="77777777" w:rsidR="00F54540" w:rsidRPr="00432373" w:rsidRDefault="00F54540" w:rsidP="00F54540">
            <w:pPr>
              <w:pStyle w:val="ListParagraph"/>
              <w:numPr>
                <w:ilvl w:val="0"/>
                <w:numId w:val="33"/>
              </w:numPr>
              <w:tabs>
                <w:tab w:val="num" w:pos="360"/>
              </w:tabs>
            </w:pPr>
            <w:r w:rsidRPr="00432373">
              <w:t xml:space="preserve">Demonstrates resilience and effective self-management strategies to support personal wellbeing and sustainable practice. </w:t>
            </w:r>
          </w:p>
          <w:p w14:paraId="052C9F94" w14:textId="77777777" w:rsidR="00F54540" w:rsidRPr="00432373" w:rsidRDefault="00F54540" w:rsidP="00F54540">
            <w:pPr>
              <w:pStyle w:val="ListParagraph"/>
              <w:numPr>
                <w:ilvl w:val="0"/>
                <w:numId w:val="33"/>
              </w:numPr>
              <w:tabs>
                <w:tab w:val="num" w:pos="360"/>
              </w:tabs>
            </w:pPr>
            <w:r w:rsidRPr="00432373">
              <w:t xml:space="preserve">Maintains a commitment to clinical excellence, continuous improvement and evidence-informed practice. </w:t>
            </w:r>
          </w:p>
          <w:p w14:paraId="1BF2B0AF" w14:textId="77777777" w:rsidR="00F54540" w:rsidRPr="00432373" w:rsidRDefault="00F54540" w:rsidP="00F54540">
            <w:pPr>
              <w:pStyle w:val="ListParagraph"/>
              <w:numPr>
                <w:ilvl w:val="0"/>
                <w:numId w:val="33"/>
              </w:numPr>
              <w:tabs>
                <w:tab w:val="num" w:pos="360"/>
              </w:tabs>
            </w:pPr>
            <w:r w:rsidRPr="00432373">
              <w:t xml:space="preserve">Works in alignment with Clutha Health First's vision, values, strategic objectives and organisational policies. </w:t>
            </w:r>
          </w:p>
          <w:p w14:paraId="4870F1B8" w14:textId="77777777" w:rsidR="00F54540" w:rsidRPr="00432373" w:rsidRDefault="00F54540" w:rsidP="00F54540">
            <w:pPr>
              <w:pStyle w:val="ListParagraph"/>
              <w:numPr>
                <w:ilvl w:val="0"/>
                <w:numId w:val="33"/>
              </w:numPr>
              <w:tabs>
                <w:tab w:val="num" w:pos="360"/>
              </w:tabs>
            </w:pPr>
            <w:r w:rsidRPr="00432373">
              <w:t xml:space="preserve">Maintains confidentiality, privacy and professional integrity in accordance with legislative and organisational requirements. </w:t>
            </w:r>
          </w:p>
          <w:p w14:paraId="2FF60DBA" w14:textId="77777777" w:rsidR="00F54540" w:rsidRPr="00432373" w:rsidRDefault="00F54540" w:rsidP="00F54540">
            <w:pPr>
              <w:pStyle w:val="ListParagraph"/>
              <w:numPr>
                <w:ilvl w:val="0"/>
                <w:numId w:val="33"/>
              </w:numPr>
              <w:tabs>
                <w:tab w:val="num" w:pos="360"/>
              </w:tabs>
            </w:pPr>
            <w:r w:rsidRPr="00432373">
              <w:t xml:space="preserve">Builds effective working relationships and communicates clearly and respectfully with colleagues, health professionals, patients, whānau and community partners. </w:t>
            </w:r>
          </w:p>
          <w:p w14:paraId="0D796DB1" w14:textId="77777777" w:rsidR="00F54540" w:rsidRPr="00432373" w:rsidRDefault="00F54540" w:rsidP="00F54540">
            <w:pPr>
              <w:pStyle w:val="ListParagraph"/>
              <w:numPr>
                <w:ilvl w:val="0"/>
                <w:numId w:val="33"/>
              </w:numPr>
              <w:tabs>
                <w:tab w:val="num" w:pos="360"/>
              </w:tabs>
            </w:pPr>
            <w:r w:rsidRPr="00432373">
              <w:t xml:space="preserve">Maintains accurate, timely and comprehensive clinical documentation in accordance with organisational standards and professional requirements. </w:t>
            </w:r>
          </w:p>
          <w:p w14:paraId="0671DFF8" w14:textId="77777777" w:rsidR="00F54540" w:rsidRPr="00432373" w:rsidRDefault="00F54540" w:rsidP="00F54540">
            <w:pPr>
              <w:pStyle w:val="ListParagraph"/>
              <w:numPr>
                <w:ilvl w:val="0"/>
                <w:numId w:val="33"/>
              </w:numPr>
              <w:tabs>
                <w:tab w:val="num" w:pos="360"/>
              </w:tabs>
            </w:pPr>
            <w:r w:rsidRPr="00432373">
              <w:t xml:space="preserve">Effectively manages workload, prioritises competing demands and consistently meets deadlines with an appropriate level of autonomy. </w:t>
            </w:r>
          </w:p>
          <w:p w14:paraId="59A9D734" w14:textId="77777777" w:rsidR="00F54540" w:rsidRPr="00432373" w:rsidRDefault="00F54540" w:rsidP="00F54540">
            <w:pPr>
              <w:pStyle w:val="ListParagraph"/>
              <w:numPr>
                <w:ilvl w:val="0"/>
                <w:numId w:val="33"/>
              </w:numPr>
              <w:tabs>
                <w:tab w:val="num" w:pos="360"/>
              </w:tabs>
            </w:pPr>
            <w:r w:rsidRPr="00432373">
              <w:t xml:space="preserve">Demonstrates a commitment to lifelong learning, professional development and reflective practice. </w:t>
            </w:r>
          </w:p>
          <w:p w14:paraId="63B1C2E0" w14:textId="77777777" w:rsidR="00F54540" w:rsidRPr="00432373" w:rsidRDefault="00F54540" w:rsidP="00F54540">
            <w:pPr>
              <w:pStyle w:val="ListParagraph"/>
              <w:numPr>
                <w:ilvl w:val="0"/>
                <w:numId w:val="33"/>
              </w:numPr>
              <w:tabs>
                <w:tab w:val="num" w:pos="360"/>
              </w:tabs>
            </w:pPr>
            <w:r w:rsidRPr="00432373">
              <w:t xml:space="preserve">Contributes positively to team </w:t>
            </w:r>
            <w:r w:rsidRPr="00432373">
              <w:lastRenderedPageBreak/>
              <w:t xml:space="preserve">performance and fosters a collaborative, respectful and inclusive workplace culture. </w:t>
            </w:r>
          </w:p>
          <w:p w14:paraId="358DF52D" w14:textId="77777777" w:rsidR="00F54540" w:rsidRPr="00432373" w:rsidRDefault="00F54540" w:rsidP="00F54540">
            <w:pPr>
              <w:pStyle w:val="ListParagraph"/>
              <w:numPr>
                <w:ilvl w:val="0"/>
                <w:numId w:val="33"/>
              </w:numPr>
              <w:tabs>
                <w:tab w:val="num" w:pos="360"/>
              </w:tabs>
            </w:pPr>
            <w:r w:rsidRPr="00432373">
              <w:t xml:space="preserve">Demonstrates flexibility and adaptability, responding positively to changing service needs and supporting activities beyond core responsibilities when required. </w:t>
            </w:r>
          </w:p>
          <w:p w14:paraId="2203851C" w14:textId="77777777" w:rsidR="00F54540" w:rsidRPr="00432373" w:rsidRDefault="00F54540" w:rsidP="00F54540">
            <w:pPr>
              <w:pStyle w:val="ListParagraph"/>
              <w:numPr>
                <w:ilvl w:val="0"/>
                <w:numId w:val="33"/>
              </w:numPr>
              <w:tabs>
                <w:tab w:val="num" w:pos="360"/>
              </w:tabs>
            </w:pPr>
            <w:r w:rsidRPr="00432373">
              <w:t xml:space="preserve">Consistently demonstrates reliability, professionalism, initiative, sound judgment and personal accountability. </w:t>
            </w:r>
          </w:p>
          <w:p w14:paraId="7C163AC4" w14:textId="77777777" w:rsidR="00F54540" w:rsidRPr="00432373" w:rsidRDefault="00F54540" w:rsidP="00F54540">
            <w:pPr>
              <w:pStyle w:val="ListParagraph"/>
              <w:numPr>
                <w:ilvl w:val="0"/>
                <w:numId w:val="33"/>
              </w:numPr>
              <w:tabs>
                <w:tab w:val="num" w:pos="360"/>
              </w:tabs>
            </w:pPr>
            <w:r w:rsidRPr="00432373">
              <w:t xml:space="preserve">Maintains a professional appearance and conduct that reflects organisational values and community expectations. </w:t>
            </w:r>
          </w:p>
          <w:p w14:paraId="0E26276A" w14:textId="7BD968DC" w:rsidR="00F54540" w:rsidRPr="0023408B" w:rsidRDefault="00F54540" w:rsidP="00F54540">
            <w:pPr>
              <w:pStyle w:val="ListParagraph"/>
              <w:numPr>
                <w:ilvl w:val="0"/>
                <w:numId w:val="33"/>
              </w:numPr>
              <w:tabs>
                <w:tab w:val="num" w:pos="360"/>
              </w:tabs>
            </w:pPr>
            <w:r w:rsidRPr="00432373">
              <w:t>Demonstrates leadership capability by supporting, motivating and guiding others to achieve agreed goals, service objectives and quality outcomes.</w:t>
            </w:r>
          </w:p>
        </w:tc>
        <w:tc>
          <w:tcPr>
            <w:tcW w:w="3827" w:type="dxa"/>
          </w:tcPr>
          <w:p w14:paraId="68C2D476" w14:textId="77777777" w:rsidR="00F54540" w:rsidRPr="00FA5232" w:rsidRDefault="00F54540" w:rsidP="00F54540">
            <w:pPr>
              <w:ind w:left="-2"/>
            </w:pPr>
          </w:p>
        </w:tc>
      </w:tr>
      <w:tr w:rsidR="00F54540" w14:paraId="37A3C92A" w14:textId="77777777" w:rsidTr="00B777BB">
        <w:tc>
          <w:tcPr>
            <w:tcW w:w="2547" w:type="dxa"/>
          </w:tcPr>
          <w:p w14:paraId="46BFAA4E" w14:textId="77777777" w:rsidR="00F54540" w:rsidRDefault="00F54540" w:rsidP="00F54540">
            <w:pPr>
              <w:rPr>
                <w:b/>
              </w:rPr>
            </w:pPr>
            <w:r>
              <w:rPr>
                <w:b/>
              </w:rPr>
              <w:lastRenderedPageBreak/>
              <w:t>Physical Task Requirements</w:t>
            </w:r>
          </w:p>
        </w:tc>
        <w:tc>
          <w:tcPr>
            <w:tcW w:w="3827" w:type="dxa"/>
          </w:tcPr>
          <w:p w14:paraId="258817F1" w14:textId="77777777" w:rsidR="00F54540" w:rsidRPr="00C00AD2" w:rsidRDefault="00F54540" w:rsidP="00F54540">
            <w:pPr>
              <w:pStyle w:val="ListParagraph"/>
              <w:numPr>
                <w:ilvl w:val="0"/>
                <w:numId w:val="24"/>
              </w:numPr>
              <w:tabs>
                <w:tab w:val="num" w:pos="360"/>
              </w:tabs>
            </w:pPr>
            <w:r w:rsidRPr="00C00AD2">
              <w:t xml:space="preserve">A reasonable level of fitness is required to cope with the demanding physical requirements of the job.  </w:t>
            </w:r>
          </w:p>
          <w:p w14:paraId="7BD3FC5E" w14:textId="710B4546" w:rsidR="00F54540" w:rsidRPr="00FA5232" w:rsidRDefault="00F54540" w:rsidP="00F54540">
            <w:pPr>
              <w:pStyle w:val="ListParagraph"/>
              <w:numPr>
                <w:ilvl w:val="0"/>
                <w:numId w:val="24"/>
              </w:numPr>
            </w:pPr>
            <w:r w:rsidRPr="00C00AD2">
              <w:t>The following denote the key physical requirements for the position including standing, walking, bending, sitting, stairs, simple grasping, fine manipulation, operating machinery/equipment, lifting, overhead reaching, carrying, pushing/pulling, twisting, climbing / balancing, crouching / squatting, manual handling of people, other reaching, and ability to participate in personal restraint if required.</w:t>
            </w:r>
          </w:p>
        </w:tc>
        <w:tc>
          <w:tcPr>
            <w:tcW w:w="3827" w:type="dxa"/>
          </w:tcPr>
          <w:p w14:paraId="0E85A1FB" w14:textId="77777777" w:rsidR="00F54540" w:rsidRPr="00FA5232" w:rsidRDefault="00F54540" w:rsidP="00F54540">
            <w:pPr>
              <w:ind w:left="-2"/>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6"/>
        <w:gridCol w:w="5098"/>
      </w:tblGrid>
      <w:tr w:rsidR="001E1207" w:rsidRPr="00D44612" w14:paraId="7947401E" w14:textId="77777777" w:rsidTr="00046198">
        <w:tc>
          <w:tcPr>
            <w:tcW w:w="10194" w:type="dxa"/>
            <w:gridSpan w:val="2"/>
            <w:shd w:val="clear" w:color="auto" w:fill="3091CF"/>
          </w:tcPr>
          <w:p w14:paraId="2E25C019" w14:textId="77777777" w:rsidR="001E1207" w:rsidRPr="00D44612" w:rsidRDefault="001E1207" w:rsidP="00046198">
            <w:pPr>
              <w:rPr>
                <w:b/>
                <w:color w:val="FFFFFF"/>
              </w:rPr>
            </w:pPr>
            <w:r w:rsidRPr="00D44612">
              <w:rPr>
                <w:b/>
                <w:color w:val="FFFFFF"/>
                <w:sz w:val="26"/>
              </w:rPr>
              <w:t>Accountabilities and Performance Measures</w:t>
            </w:r>
          </w:p>
        </w:tc>
      </w:tr>
      <w:tr w:rsidR="001E1207" w:rsidRPr="00D44612" w14:paraId="08E584F8" w14:textId="77777777" w:rsidTr="00046198">
        <w:tc>
          <w:tcPr>
            <w:tcW w:w="5096" w:type="dxa"/>
            <w:shd w:val="clear" w:color="auto" w:fill="73C050"/>
          </w:tcPr>
          <w:p w14:paraId="3D73B237" w14:textId="77777777" w:rsidR="001E1207" w:rsidRPr="00D44612" w:rsidRDefault="001E1207" w:rsidP="00046198">
            <w:pPr>
              <w:rPr>
                <w:b/>
              </w:rPr>
            </w:pPr>
            <w:r w:rsidRPr="00D44612">
              <w:rPr>
                <w:b/>
              </w:rPr>
              <w:t>Accountabilities</w:t>
            </w:r>
          </w:p>
        </w:tc>
        <w:tc>
          <w:tcPr>
            <w:tcW w:w="5098" w:type="dxa"/>
            <w:shd w:val="clear" w:color="auto" w:fill="73C050"/>
          </w:tcPr>
          <w:p w14:paraId="1A88B070" w14:textId="77777777" w:rsidR="001E1207" w:rsidRPr="00D44612" w:rsidRDefault="001E1207" w:rsidP="00046198">
            <w:pPr>
              <w:rPr>
                <w:b/>
              </w:rPr>
            </w:pPr>
            <w:r w:rsidRPr="00D44612">
              <w:rPr>
                <w:b/>
              </w:rPr>
              <w:t>Performance Measures</w:t>
            </w:r>
          </w:p>
        </w:tc>
      </w:tr>
      <w:tr w:rsidR="001E1207" w:rsidRPr="00D44612" w14:paraId="2172DB8A" w14:textId="77777777" w:rsidTr="00046198">
        <w:trPr>
          <w:trHeight w:val="846"/>
        </w:trPr>
        <w:tc>
          <w:tcPr>
            <w:tcW w:w="5096" w:type="dxa"/>
          </w:tcPr>
          <w:p w14:paraId="682ACE1F" w14:textId="01E4CD2C" w:rsidR="001E1207" w:rsidRPr="00866D7D" w:rsidRDefault="001E1207" w:rsidP="001E1207">
            <w:pPr>
              <w:pStyle w:val="ListParagraph"/>
              <w:numPr>
                <w:ilvl w:val="0"/>
                <w:numId w:val="48"/>
              </w:numPr>
              <w:rPr>
                <w:rFonts w:asciiTheme="minorHAnsi" w:hAnsiTheme="minorHAnsi" w:cstheme="minorHAnsi"/>
                <w:b/>
                <w:sz w:val="20"/>
                <w:szCs w:val="20"/>
                <w:lang w:val="en-US"/>
              </w:rPr>
            </w:pPr>
            <w:r w:rsidRPr="006835D4">
              <w:rPr>
                <w:rFonts w:asciiTheme="minorHAnsi" w:hAnsiTheme="minorHAnsi" w:cstheme="minorHAnsi"/>
                <w:b/>
                <w:sz w:val="20"/>
                <w:szCs w:val="20"/>
                <w:lang w:val="en-US"/>
              </w:rPr>
              <w:t xml:space="preserve">The staff </w:t>
            </w:r>
            <w:r w:rsidR="003F4F6C" w:rsidRPr="006835D4">
              <w:rPr>
                <w:rFonts w:asciiTheme="minorHAnsi" w:hAnsiTheme="minorHAnsi" w:cstheme="minorHAnsi"/>
                <w:b/>
                <w:sz w:val="20"/>
                <w:szCs w:val="20"/>
                <w:lang w:val="en-US"/>
              </w:rPr>
              <w:t>member</w:t>
            </w:r>
            <w:r w:rsidRPr="006835D4">
              <w:rPr>
                <w:rFonts w:asciiTheme="minorHAnsi" w:hAnsiTheme="minorHAnsi" w:cstheme="minorHAnsi"/>
                <w:b/>
                <w:sz w:val="20"/>
                <w:szCs w:val="20"/>
                <w:lang w:val="en-US"/>
              </w:rPr>
              <w:t xml:space="preserve"> will perform such other duties as reasonably required by the</w:t>
            </w:r>
            <w:r w:rsidR="003F4F6C">
              <w:rPr>
                <w:rFonts w:asciiTheme="minorHAnsi" w:hAnsiTheme="minorHAnsi" w:cstheme="minorHAnsi"/>
                <w:b/>
                <w:sz w:val="20"/>
                <w:szCs w:val="20"/>
                <w:lang w:val="en-US"/>
              </w:rPr>
              <w:t>ir</w:t>
            </w:r>
            <w:r w:rsidRPr="006835D4">
              <w:rPr>
                <w:rFonts w:asciiTheme="minorHAnsi" w:hAnsiTheme="minorHAnsi" w:cstheme="minorHAnsi"/>
                <w:b/>
                <w:sz w:val="20"/>
                <w:szCs w:val="20"/>
                <w:lang w:val="en-US"/>
              </w:rPr>
              <w:t xml:space="preserve"> manger in accordance with the conditions of the position.</w:t>
            </w:r>
          </w:p>
        </w:tc>
        <w:tc>
          <w:tcPr>
            <w:tcW w:w="5098" w:type="dxa"/>
          </w:tcPr>
          <w:p w14:paraId="4D3265A9" w14:textId="77777777" w:rsidR="001E1207" w:rsidRPr="006835D4" w:rsidRDefault="001E1207" w:rsidP="00046198">
            <w:pPr>
              <w:widowControl/>
              <w:numPr>
                <w:ilvl w:val="0"/>
                <w:numId w:val="19"/>
              </w:numPr>
              <w:tabs>
                <w:tab w:val="left" w:pos="-1080"/>
                <w:tab w:val="left" w:pos="-720"/>
                <w:tab w:val="left" w:pos="0"/>
                <w:tab w:val="left" w:pos="720"/>
                <w:tab w:val="left" w:pos="1080"/>
                <w:tab w:val="left" w:pos="1800"/>
                <w:tab w:val="left" w:pos="2880"/>
              </w:tabs>
              <w:autoSpaceDE/>
              <w:autoSpaceDN/>
              <w:ind w:left="357" w:right="-57" w:hanging="357"/>
              <w:rPr>
                <w:rFonts w:cs="Arial"/>
                <w:sz w:val="20"/>
                <w:szCs w:val="20"/>
                <w:lang w:val="en-US"/>
              </w:rPr>
            </w:pPr>
            <w:r w:rsidRPr="006835D4">
              <w:rPr>
                <w:rFonts w:asciiTheme="minorHAnsi" w:hAnsiTheme="minorHAnsi" w:cstheme="minorHAnsi"/>
                <w:sz w:val="20"/>
                <w:szCs w:val="20"/>
                <w:lang w:val="en-US"/>
              </w:rPr>
              <w:t>That all other additional duties are performed in an efficient manner, at the required time and within a negotiated timeframe.</w:t>
            </w:r>
          </w:p>
        </w:tc>
      </w:tr>
      <w:tr w:rsidR="001E1207" w:rsidRPr="00D44612" w14:paraId="3D679866" w14:textId="77777777" w:rsidTr="00046198">
        <w:tc>
          <w:tcPr>
            <w:tcW w:w="5096" w:type="dxa"/>
          </w:tcPr>
          <w:p w14:paraId="4E5CFA20" w14:textId="77777777" w:rsidR="001E1207" w:rsidRPr="006835D4" w:rsidRDefault="001E1207" w:rsidP="00046198">
            <w:pPr>
              <w:widowControl/>
              <w:numPr>
                <w:ilvl w:val="0"/>
                <w:numId w:val="18"/>
              </w:numPr>
              <w:autoSpaceDE/>
              <w:autoSpaceDN/>
              <w:rPr>
                <w:rFonts w:cs="Arial"/>
                <w:sz w:val="20"/>
                <w:szCs w:val="20"/>
                <w:lang w:val="en-US"/>
              </w:rPr>
            </w:pPr>
            <w:r w:rsidRPr="006835D4">
              <w:rPr>
                <w:rFonts w:asciiTheme="minorHAnsi" w:hAnsiTheme="minorHAnsi" w:cstheme="minorHAnsi"/>
                <w:b/>
                <w:sz w:val="20"/>
                <w:szCs w:val="20"/>
                <w:lang w:val="en-US"/>
              </w:rPr>
              <w:t>Maintain high standards of performance</w:t>
            </w:r>
          </w:p>
        </w:tc>
        <w:tc>
          <w:tcPr>
            <w:tcW w:w="5098" w:type="dxa"/>
          </w:tcPr>
          <w:p w14:paraId="5FF471EB" w14:textId="77777777" w:rsidR="001E1207" w:rsidRPr="006835D4" w:rsidRDefault="001E1207" w:rsidP="00046198">
            <w:pPr>
              <w:widowControl/>
              <w:numPr>
                <w:ilvl w:val="0"/>
                <w:numId w:val="18"/>
              </w:numPr>
              <w:tabs>
                <w:tab w:val="left" w:pos="-1080"/>
                <w:tab w:val="left" w:pos="-720"/>
                <w:tab w:val="left" w:pos="0"/>
                <w:tab w:val="left" w:pos="720"/>
                <w:tab w:val="left" w:pos="1080"/>
                <w:tab w:val="left" w:pos="1800"/>
                <w:tab w:val="left" w:pos="2880"/>
              </w:tabs>
              <w:autoSpaceDE/>
              <w:autoSpaceDN/>
              <w:ind w:left="357" w:right="-57" w:hanging="357"/>
              <w:rPr>
                <w:rFonts w:asciiTheme="minorHAnsi" w:hAnsiTheme="minorHAnsi" w:cstheme="minorHAnsi"/>
                <w:sz w:val="20"/>
                <w:szCs w:val="20"/>
                <w:lang w:val="en-US"/>
              </w:rPr>
            </w:pPr>
            <w:r w:rsidRPr="006835D4">
              <w:rPr>
                <w:rFonts w:asciiTheme="minorHAnsi" w:hAnsiTheme="minorHAnsi" w:cstheme="minorHAnsi"/>
                <w:sz w:val="20"/>
                <w:szCs w:val="20"/>
                <w:lang w:val="en-US"/>
              </w:rPr>
              <w:t xml:space="preserve">Meets the performance expectations as identified in the Staff Development Performance Review process. </w:t>
            </w:r>
          </w:p>
          <w:p w14:paraId="3FC32B79" w14:textId="77777777" w:rsidR="001E1207" w:rsidRPr="00866D7D" w:rsidRDefault="001E1207" w:rsidP="003F4F6C">
            <w:pPr>
              <w:widowControl/>
              <w:numPr>
                <w:ilvl w:val="0"/>
                <w:numId w:val="18"/>
              </w:numPr>
              <w:autoSpaceDE/>
              <w:autoSpaceDN/>
              <w:rPr>
                <w:rFonts w:cs="Arial"/>
                <w:sz w:val="20"/>
                <w:szCs w:val="20"/>
              </w:rPr>
            </w:pPr>
            <w:r w:rsidRPr="006835D4">
              <w:rPr>
                <w:rFonts w:asciiTheme="minorHAnsi" w:hAnsiTheme="minorHAnsi" w:cstheme="minorHAnsi"/>
                <w:sz w:val="20"/>
                <w:szCs w:val="20"/>
                <w:lang w:val="en-US"/>
              </w:rPr>
              <w:t>Performs all duties in a responsible manner; with due care for the health and safety of self and other employees, patients and the general public, within the limit of his/her knowledge base.</w:t>
            </w:r>
          </w:p>
        </w:tc>
      </w:tr>
      <w:tr w:rsidR="001E1207" w:rsidRPr="00D44612" w14:paraId="4CAB591F" w14:textId="77777777" w:rsidTr="00046198">
        <w:tc>
          <w:tcPr>
            <w:tcW w:w="5096" w:type="dxa"/>
          </w:tcPr>
          <w:p w14:paraId="4A4E59EB" w14:textId="29DF2D42" w:rsidR="001E1207" w:rsidRPr="006835D4" w:rsidRDefault="001E1207" w:rsidP="00046198">
            <w:pPr>
              <w:widowControl/>
              <w:numPr>
                <w:ilvl w:val="0"/>
                <w:numId w:val="18"/>
              </w:numPr>
              <w:autoSpaceDE/>
              <w:autoSpaceDN/>
              <w:rPr>
                <w:rFonts w:cs="Arial"/>
                <w:sz w:val="20"/>
                <w:szCs w:val="20"/>
                <w:lang w:val="en-US"/>
              </w:rPr>
            </w:pPr>
            <w:r w:rsidRPr="006835D4">
              <w:rPr>
                <w:rFonts w:asciiTheme="minorHAnsi" w:hAnsiTheme="minorHAnsi" w:cstheme="minorHAnsi"/>
                <w:b/>
                <w:sz w:val="20"/>
                <w:szCs w:val="20"/>
                <w:lang w:val="en-US"/>
              </w:rPr>
              <w:t xml:space="preserve">Ensure the provision of a safe and clean environment for </w:t>
            </w:r>
            <w:r w:rsidR="00B66761" w:rsidRPr="006835D4">
              <w:rPr>
                <w:rFonts w:asciiTheme="minorHAnsi" w:hAnsiTheme="minorHAnsi" w:cstheme="minorHAnsi"/>
                <w:b/>
                <w:sz w:val="20"/>
                <w:szCs w:val="20"/>
                <w:lang w:val="en-US"/>
              </w:rPr>
              <w:t>patients</w:t>
            </w:r>
            <w:r w:rsidRPr="006835D4">
              <w:rPr>
                <w:rFonts w:asciiTheme="minorHAnsi" w:hAnsiTheme="minorHAnsi" w:cstheme="minorHAnsi"/>
                <w:b/>
                <w:sz w:val="20"/>
                <w:szCs w:val="20"/>
                <w:lang w:val="en-US"/>
              </w:rPr>
              <w:t>, staff and visitors</w:t>
            </w:r>
          </w:p>
        </w:tc>
        <w:tc>
          <w:tcPr>
            <w:tcW w:w="5098" w:type="dxa"/>
          </w:tcPr>
          <w:p w14:paraId="3ADC768C" w14:textId="77777777" w:rsidR="001E1207" w:rsidRPr="006835D4" w:rsidRDefault="001E1207" w:rsidP="00046198">
            <w:pPr>
              <w:widowControl/>
              <w:numPr>
                <w:ilvl w:val="0"/>
                <w:numId w:val="21"/>
              </w:numPr>
              <w:autoSpaceDE/>
              <w:autoSpaceDN/>
              <w:ind w:left="357" w:right="-57" w:hanging="357"/>
              <w:rPr>
                <w:rFonts w:asciiTheme="minorHAnsi" w:hAnsiTheme="minorHAnsi" w:cstheme="minorHAnsi"/>
                <w:sz w:val="20"/>
                <w:szCs w:val="20"/>
                <w:lang w:val="en-US"/>
              </w:rPr>
            </w:pPr>
            <w:r w:rsidRPr="006835D4">
              <w:rPr>
                <w:rFonts w:asciiTheme="minorHAnsi" w:hAnsiTheme="minorHAnsi" w:cstheme="minorHAnsi"/>
                <w:sz w:val="20"/>
                <w:szCs w:val="20"/>
                <w:lang w:val="en-US"/>
              </w:rPr>
              <w:t>Ensures appropriate reporting of incidents, equipment faults and problems.</w:t>
            </w:r>
          </w:p>
          <w:p w14:paraId="36BC9B19" w14:textId="77777777" w:rsidR="001E1207" w:rsidRPr="006835D4" w:rsidRDefault="001E1207" w:rsidP="00046198">
            <w:pPr>
              <w:widowControl/>
              <w:numPr>
                <w:ilvl w:val="0"/>
                <w:numId w:val="21"/>
              </w:numPr>
              <w:autoSpaceDE/>
              <w:autoSpaceDN/>
              <w:rPr>
                <w:rFonts w:asciiTheme="minorHAnsi" w:hAnsiTheme="minorHAnsi" w:cstheme="minorHAnsi"/>
                <w:sz w:val="20"/>
                <w:szCs w:val="20"/>
                <w:lang w:val="en-US"/>
              </w:rPr>
            </w:pPr>
            <w:r w:rsidRPr="006835D4">
              <w:rPr>
                <w:rFonts w:asciiTheme="minorHAnsi" w:hAnsiTheme="minorHAnsi" w:cstheme="minorHAnsi"/>
                <w:sz w:val="20"/>
                <w:szCs w:val="20"/>
                <w:lang w:val="en-US"/>
              </w:rPr>
              <w:t>Practice is safe and meets legal requirements.</w:t>
            </w:r>
          </w:p>
          <w:p w14:paraId="7C96D76F" w14:textId="77777777" w:rsidR="001E1207" w:rsidRPr="006835D4" w:rsidRDefault="001E1207" w:rsidP="00046198">
            <w:pPr>
              <w:widowControl/>
              <w:numPr>
                <w:ilvl w:val="0"/>
                <w:numId w:val="21"/>
              </w:numPr>
              <w:autoSpaceDE/>
              <w:autoSpaceDN/>
              <w:rPr>
                <w:rFonts w:asciiTheme="minorHAnsi" w:hAnsiTheme="minorHAnsi" w:cstheme="minorHAnsi"/>
                <w:sz w:val="20"/>
                <w:szCs w:val="20"/>
                <w:lang w:val="en-US"/>
              </w:rPr>
            </w:pPr>
            <w:r w:rsidRPr="006835D4">
              <w:rPr>
                <w:rFonts w:asciiTheme="minorHAnsi" w:hAnsiTheme="minorHAnsi" w:cstheme="minorHAnsi"/>
                <w:sz w:val="20"/>
                <w:szCs w:val="20"/>
                <w:lang w:val="en-US"/>
              </w:rPr>
              <w:t>Practice protects and enhances individual rights.</w:t>
            </w:r>
          </w:p>
          <w:p w14:paraId="41D3B6DC" w14:textId="77777777" w:rsidR="001E1207" w:rsidRPr="006835D4" w:rsidRDefault="001E1207" w:rsidP="00046198">
            <w:pPr>
              <w:widowControl/>
              <w:numPr>
                <w:ilvl w:val="0"/>
                <w:numId w:val="21"/>
              </w:numPr>
              <w:autoSpaceDE/>
              <w:autoSpaceDN/>
              <w:rPr>
                <w:rFonts w:asciiTheme="minorHAnsi" w:hAnsiTheme="minorHAnsi" w:cstheme="minorHAnsi"/>
                <w:sz w:val="20"/>
                <w:szCs w:val="20"/>
                <w:lang w:val="en-US"/>
              </w:rPr>
            </w:pPr>
            <w:r w:rsidRPr="006835D4">
              <w:rPr>
                <w:rFonts w:asciiTheme="minorHAnsi" w:hAnsiTheme="minorHAnsi" w:cstheme="minorHAnsi"/>
                <w:sz w:val="20"/>
                <w:szCs w:val="20"/>
                <w:lang w:val="en-US"/>
              </w:rPr>
              <w:t>All records are maintained to meet policy and procedure requirements.</w:t>
            </w:r>
          </w:p>
          <w:p w14:paraId="721AE15F" w14:textId="77777777" w:rsidR="001E1207" w:rsidRPr="006835D4" w:rsidRDefault="001E1207" w:rsidP="00046198">
            <w:pPr>
              <w:widowControl/>
              <w:numPr>
                <w:ilvl w:val="0"/>
                <w:numId w:val="20"/>
              </w:numPr>
              <w:tabs>
                <w:tab w:val="left" w:pos="-1080"/>
                <w:tab w:val="left" w:pos="-720"/>
                <w:tab w:val="left" w:pos="0"/>
                <w:tab w:val="left" w:pos="720"/>
                <w:tab w:val="left" w:pos="1080"/>
                <w:tab w:val="left" w:pos="1800"/>
                <w:tab w:val="left" w:pos="2880"/>
              </w:tabs>
              <w:autoSpaceDE/>
              <w:autoSpaceDN/>
              <w:ind w:right="-58"/>
              <w:rPr>
                <w:rFonts w:asciiTheme="minorHAnsi" w:hAnsiTheme="minorHAnsi" w:cstheme="minorHAnsi"/>
                <w:sz w:val="20"/>
                <w:szCs w:val="20"/>
                <w:lang w:val="en-US"/>
              </w:rPr>
            </w:pPr>
            <w:r w:rsidRPr="006835D4">
              <w:rPr>
                <w:rFonts w:asciiTheme="minorHAnsi" w:hAnsiTheme="minorHAnsi" w:cstheme="minorHAnsi"/>
                <w:sz w:val="20"/>
                <w:szCs w:val="20"/>
                <w:lang w:val="en-US"/>
              </w:rPr>
              <w:t>Maintains knowledge of fire and Civil Defense procedures</w:t>
            </w:r>
          </w:p>
          <w:p w14:paraId="0C44F659" w14:textId="77777777" w:rsidR="001E1207" w:rsidRPr="006835D4" w:rsidRDefault="001E1207" w:rsidP="00046198">
            <w:pPr>
              <w:widowControl/>
              <w:numPr>
                <w:ilvl w:val="0"/>
                <w:numId w:val="18"/>
              </w:numPr>
              <w:tabs>
                <w:tab w:val="left" w:pos="-1080"/>
                <w:tab w:val="left" w:pos="-720"/>
                <w:tab w:val="left" w:pos="0"/>
                <w:tab w:val="left" w:pos="720"/>
                <w:tab w:val="left" w:pos="1080"/>
                <w:tab w:val="left" w:pos="1800"/>
                <w:tab w:val="left" w:pos="2880"/>
              </w:tabs>
              <w:autoSpaceDE/>
              <w:autoSpaceDN/>
              <w:spacing w:after="120"/>
              <w:ind w:left="357" w:right="-57" w:hanging="357"/>
              <w:rPr>
                <w:rFonts w:cs="Arial"/>
                <w:sz w:val="20"/>
                <w:szCs w:val="20"/>
                <w:lang w:val="en-US"/>
              </w:rPr>
            </w:pPr>
            <w:r w:rsidRPr="006835D4">
              <w:rPr>
                <w:rFonts w:asciiTheme="minorHAnsi" w:hAnsiTheme="minorHAnsi" w:cstheme="minorHAnsi"/>
                <w:sz w:val="20"/>
                <w:szCs w:val="20"/>
                <w:lang w:val="en-US"/>
              </w:rPr>
              <w:t>Is familiar with and implement Infection Control measures in all daily activities.</w:t>
            </w:r>
          </w:p>
        </w:tc>
      </w:tr>
      <w:tr w:rsidR="001E1207" w:rsidRPr="00D44612" w14:paraId="7BCF92E6" w14:textId="77777777" w:rsidTr="00046198">
        <w:tc>
          <w:tcPr>
            <w:tcW w:w="5096" w:type="dxa"/>
          </w:tcPr>
          <w:p w14:paraId="6486DB38" w14:textId="77777777" w:rsidR="001E1207" w:rsidRPr="006835D4" w:rsidRDefault="001E1207" w:rsidP="001E1207">
            <w:pPr>
              <w:pStyle w:val="ListParagraph"/>
              <w:numPr>
                <w:ilvl w:val="0"/>
                <w:numId w:val="48"/>
              </w:numPr>
              <w:rPr>
                <w:rFonts w:asciiTheme="minorHAnsi" w:hAnsiTheme="minorHAnsi" w:cstheme="minorHAnsi"/>
                <w:b/>
                <w:sz w:val="20"/>
                <w:szCs w:val="20"/>
                <w:lang w:val="en-US"/>
              </w:rPr>
            </w:pPr>
            <w:r w:rsidRPr="006835D4">
              <w:rPr>
                <w:rFonts w:asciiTheme="minorHAnsi" w:hAnsiTheme="minorHAnsi" w:cstheme="minorHAnsi"/>
                <w:b/>
                <w:sz w:val="20"/>
                <w:szCs w:val="20"/>
                <w:lang w:val="en-US"/>
              </w:rPr>
              <w:t>Maintain good communication and interpersonal relationships within Clutha Health First</w:t>
            </w:r>
          </w:p>
        </w:tc>
        <w:tc>
          <w:tcPr>
            <w:tcW w:w="5098" w:type="dxa"/>
          </w:tcPr>
          <w:p w14:paraId="2494CED5" w14:textId="77777777" w:rsidR="001E1207" w:rsidRPr="006835D4" w:rsidRDefault="001E1207" w:rsidP="00046198">
            <w:pPr>
              <w:widowControl/>
              <w:numPr>
                <w:ilvl w:val="0"/>
                <w:numId w:val="18"/>
              </w:numPr>
              <w:tabs>
                <w:tab w:val="left" w:pos="-1080"/>
                <w:tab w:val="left" w:pos="-720"/>
                <w:tab w:val="left" w:pos="0"/>
                <w:tab w:val="left" w:pos="720"/>
                <w:tab w:val="left" w:pos="1080"/>
                <w:tab w:val="left" w:pos="1800"/>
                <w:tab w:val="left" w:pos="2880"/>
              </w:tabs>
              <w:autoSpaceDE/>
              <w:autoSpaceDN/>
              <w:spacing w:after="120"/>
              <w:ind w:left="357" w:right="-57" w:hanging="357"/>
              <w:rPr>
                <w:rFonts w:asciiTheme="minorHAnsi" w:hAnsiTheme="minorHAnsi" w:cstheme="minorHAnsi"/>
                <w:sz w:val="20"/>
                <w:szCs w:val="20"/>
                <w:lang w:val="en-US"/>
              </w:rPr>
            </w:pPr>
            <w:r w:rsidRPr="006835D4">
              <w:rPr>
                <w:rFonts w:asciiTheme="minorHAnsi" w:hAnsiTheme="minorHAnsi" w:cstheme="minorHAnsi"/>
                <w:sz w:val="20"/>
                <w:szCs w:val="20"/>
                <w:lang w:val="en-US"/>
              </w:rPr>
              <w:t>Acts in a professional manner in relationships with all staff to enhance interdisciplinary harmony within the hospital.</w:t>
            </w:r>
          </w:p>
        </w:tc>
      </w:tr>
      <w:tr w:rsidR="001E1207" w:rsidRPr="00D44612" w14:paraId="0DCE975A" w14:textId="77777777" w:rsidTr="00046198">
        <w:tc>
          <w:tcPr>
            <w:tcW w:w="5096" w:type="dxa"/>
          </w:tcPr>
          <w:p w14:paraId="6543735E" w14:textId="77777777" w:rsidR="001E1207" w:rsidRPr="006835D4" w:rsidRDefault="001E1207" w:rsidP="00046198">
            <w:pPr>
              <w:widowControl/>
              <w:numPr>
                <w:ilvl w:val="0"/>
                <w:numId w:val="18"/>
              </w:numPr>
              <w:autoSpaceDE/>
              <w:autoSpaceDN/>
              <w:rPr>
                <w:rFonts w:cs="Arial"/>
                <w:sz w:val="20"/>
                <w:szCs w:val="20"/>
                <w:lang w:val="en-US"/>
              </w:rPr>
            </w:pPr>
            <w:r w:rsidRPr="006835D4">
              <w:rPr>
                <w:rFonts w:asciiTheme="minorHAnsi" w:hAnsiTheme="minorHAnsi" w:cstheme="minorHAnsi"/>
                <w:b/>
                <w:sz w:val="20"/>
                <w:szCs w:val="20"/>
                <w:lang w:val="en-US"/>
              </w:rPr>
              <w:t xml:space="preserve">Adopt a philosophy which encourages flexibility, cooperation, collaboration and co -ordination of </w:t>
            </w:r>
            <w:r w:rsidRPr="006835D4">
              <w:rPr>
                <w:rFonts w:asciiTheme="minorHAnsi" w:hAnsiTheme="minorHAnsi" w:cstheme="minorHAnsi"/>
                <w:b/>
                <w:sz w:val="20"/>
                <w:szCs w:val="20"/>
                <w:lang w:val="en-US"/>
              </w:rPr>
              <w:lastRenderedPageBreak/>
              <w:t>service delivery in an integrated patient orientated system</w:t>
            </w:r>
          </w:p>
        </w:tc>
        <w:tc>
          <w:tcPr>
            <w:tcW w:w="5098" w:type="dxa"/>
          </w:tcPr>
          <w:p w14:paraId="67ADDA0D" w14:textId="77777777" w:rsidR="001E1207" w:rsidRPr="006835D4" w:rsidRDefault="001E1207" w:rsidP="00046198">
            <w:pPr>
              <w:widowControl/>
              <w:numPr>
                <w:ilvl w:val="0"/>
                <w:numId w:val="18"/>
              </w:numPr>
              <w:autoSpaceDE/>
              <w:autoSpaceDN/>
              <w:ind w:left="357" w:hanging="357"/>
              <w:rPr>
                <w:rFonts w:asciiTheme="minorHAnsi" w:hAnsiTheme="minorHAnsi" w:cstheme="minorHAnsi"/>
                <w:sz w:val="20"/>
                <w:szCs w:val="20"/>
                <w:lang w:val="en-US"/>
              </w:rPr>
            </w:pPr>
            <w:r w:rsidRPr="006835D4">
              <w:rPr>
                <w:rFonts w:asciiTheme="minorHAnsi" w:hAnsiTheme="minorHAnsi" w:cstheme="minorHAnsi"/>
                <w:sz w:val="20"/>
                <w:szCs w:val="20"/>
                <w:lang w:val="en-US"/>
              </w:rPr>
              <w:lastRenderedPageBreak/>
              <w:t xml:space="preserve">Ensures all policies, procedures and standards of practice of CCHCL, relevant Acts, Regulations, Employment contracts and statutory obligations are </w:t>
            </w:r>
            <w:r w:rsidRPr="006835D4">
              <w:rPr>
                <w:rFonts w:asciiTheme="minorHAnsi" w:hAnsiTheme="minorHAnsi" w:cstheme="minorHAnsi"/>
                <w:sz w:val="20"/>
                <w:szCs w:val="20"/>
                <w:lang w:val="en-US"/>
              </w:rPr>
              <w:lastRenderedPageBreak/>
              <w:t xml:space="preserve">adhered to, in the interest of client safety, good employer requirements of the Health &amp; Disability Services Act and within the principles of Equal Employment Opportunity, the Treaty of Waitangi and recognition of Tangata Whenua. </w:t>
            </w:r>
          </w:p>
          <w:p w14:paraId="13931D0F" w14:textId="77777777" w:rsidR="001E1207" w:rsidRPr="00820645" w:rsidRDefault="001E1207" w:rsidP="00046198">
            <w:pPr>
              <w:widowControl/>
              <w:numPr>
                <w:ilvl w:val="0"/>
                <w:numId w:val="18"/>
              </w:numPr>
              <w:tabs>
                <w:tab w:val="left" w:pos="-1080"/>
                <w:tab w:val="left" w:pos="-720"/>
                <w:tab w:val="left" w:pos="0"/>
                <w:tab w:val="left" w:pos="720"/>
                <w:tab w:val="left" w:pos="1080"/>
                <w:tab w:val="left" w:pos="1800"/>
                <w:tab w:val="left" w:pos="2880"/>
              </w:tabs>
              <w:autoSpaceDE/>
              <w:autoSpaceDN/>
              <w:spacing w:after="120"/>
              <w:ind w:left="357" w:right="-57" w:hanging="357"/>
              <w:rPr>
                <w:rFonts w:asciiTheme="minorHAnsi" w:hAnsiTheme="minorHAnsi" w:cstheme="minorHAnsi"/>
                <w:sz w:val="20"/>
                <w:szCs w:val="20"/>
                <w:lang w:val="en-US"/>
              </w:rPr>
            </w:pPr>
            <w:r w:rsidRPr="006835D4">
              <w:rPr>
                <w:rFonts w:asciiTheme="minorHAnsi" w:hAnsiTheme="minorHAnsi" w:cstheme="minorHAnsi"/>
                <w:sz w:val="20"/>
                <w:szCs w:val="20"/>
                <w:lang w:val="en-US"/>
              </w:rPr>
              <w:t>Is flexible and prepared to work outside traditional boundaries to develop flexibility and achieve efficiency.</w:t>
            </w:r>
          </w:p>
        </w:tc>
      </w:tr>
      <w:tr w:rsidR="00B66761" w:rsidRPr="00D44612" w14:paraId="006998AC" w14:textId="77777777" w:rsidTr="00046198">
        <w:tc>
          <w:tcPr>
            <w:tcW w:w="10194" w:type="dxa"/>
            <w:gridSpan w:val="2"/>
            <w:shd w:val="clear" w:color="auto" w:fill="3091CF"/>
          </w:tcPr>
          <w:p w14:paraId="6BFA67B6" w14:textId="77777777" w:rsidR="00B66761" w:rsidRPr="00D44612" w:rsidRDefault="00B66761" w:rsidP="00046198">
            <w:pPr>
              <w:rPr>
                <w:b/>
                <w:color w:val="FFFFFF"/>
              </w:rPr>
            </w:pPr>
            <w:r>
              <w:rPr>
                <w:b/>
                <w:color w:val="FFFFFF"/>
                <w:sz w:val="26"/>
              </w:rPr>
              <w:lastRenderedPageBreak/>
              <w:t>Nature of Scope and Responsibilities</w:t>
            </w:r>
          </w:p>
        </w:tc>
      </w:tr>
      <w:tr w:rsidR="00B66761" w:rsidRPr="00D82069" w14:paraId="5E6FF9F8" w14:textId="77777777" w:rsidTr="00046198">
        <w:tc>
          <w:tcPr>
            <w:tcW w:w="10194" w:type="dxa"/>
            <w:gridSpan w:val="2"/>
            <w:shd w:val="clear" w:color="auto" w:fill="73C05A"/>
          </w:tcPr>
          <w:p w14:paraId="6E12B328" w14:textId="77777777" w:rsidR="00B66761" w:rsidRPr="00D82069" w:rsidRDefault="00B66761" w:rsidP="00046198">
            <w:pPr>
              <w:rPr>
                <w:b/>
                <w:sz w:val="26"/>
              </w:rPr>
            </w:pPr>
            <w:r w:rsidRPr="00D82069">
              <w:rPr>
                <w:b/>
                <w:szCs w:val="18"/>
              </w:rPr>
              <w:t>Operational Management</w:t>
            </w:r>
          </w:p>
        </w:tc>
      </w:tr>
      <w:tr w:rsidR="00B66761" w:rsidRPr="00D44612" w14:paraId="6BCE7371" w14:textId="77777777" w:rsidTr="00046198">
        <w:tc>
          <w:tcPr>
            <w:tcW w:w="5096" w:type="dxa"/>
            <w:shd w:val="clear" w:color="auto" w:fill="73C050"/>
          </w:tcPr>
          <w:p w14:paraId="08D591AA" w14:textId="77777777" w:rsidR="00B66761" w:rsidRPr="00D44612" w:rsidRDefault="00B66761" w:rsidP="00046198">
            <w:pPr>
              <w:rPr>
                <w:b/>
              </w:rPr>
            </w:pPr>
            <w:r w:rsidRPr="00D44612">
              <w:rPr>
                <w:b/>
              </w:rPr>
              <w:t>Accountabilities</w:t>
            </w:r>
          </w:p>
        </w:tc>
        <w:tc>
          <w:tcPr>
            <w:tcW w:w="5098" w:type="dxa"/>
            <w:shd w:val="clear" w:color="auto" w:fill="73C050"/>
          </w:tcPr>
          <w:p w14:paraId="0441CFD3" w14:textId="77777777" w:rsidR="00B66761" w:rsidRPr="00D44612" w:rsidRDefault="00B66761" w:rsidP="00046198">
            <w:pPr>
              <w:rPr>
                <w:b/>
              </w:rPr>
            </w:pPr>
            <w:r w:rsidRPr="00D44612">
              <w:rPr>
                <w:b/>
              </w:rPr>
              <w:t>Performance Measures</w:t>
            </w:r>
          </w:p>
        </w:tc>
      </w:tr>
      <w:tr w:rsidR="00B66761" w:rsidRPr="00D44612" w14:paraId="7FB35761" w14:textId="77777777" w:rsidTr="00046198">
        <w:tc>
          <w:tcPr>
            <w:tcW w:w="5096" w:type="dxa"/>
          </w:tcPr>
          <w:p w14:paraId="6A2FB32E" w14:textId="77777777" w:rsidR="00B66761" w:rsidRPr="008468CE" w:rsidRDefault="00B66761" w:rsidP="00046198">
            <w:pPr>
              <w:rPr>
                <w:rFonts w:asciiTheme="minorHAnsi" w:hAnsiTheme="minorHAnsi" w:cstheme="minorHAnsi"/>
                <w:b/>
                <w:sz w:val="20"/>
                <w:szCs w:val="20"/>
                <w:lang w:val="en-US"/>
              </w:rPr>
            </w:pPr>
            <w:r w:rsidRPr="008468CE">
              <w:rPr>
                <w:rFonts w:asciiTheme="minorHAnsi" w:hAnsiTheme="minorHAnsi" w:cstheme="minorHAnsi"/>
                <w:b/>
                <w:sz w:val="20"/>
                <w:szCs w:val="20"/>
                <w:lang w:val="en-US"/>
              </w:rPr>
              <w:t>Operational Management</w:t>
            </w:r>
          </w:p>
          <w:p w14:paraId="27EEF9E1" w14:textId="77777777" w:rsidR="00B66761" w:rsidRPr="00B66761" w:rsidRDefault="00B66761" w:rsidP="00B66761">
            <w:pPr>
              <w:pStyle w:val="ListParagraph"/>
              <w:widowControl/>
              <w:numPr>
                <w:ilvl w:val="0"/>
                <w:numId w:val="48"/>
              </w:numPr>
              <w:autoSpaceDE/>
              <w:autoSpaceDN/>
              <w:rPr>
                <w:rFonts w:cs="Arial"/>
                <w:sz w:val="20"/>
                <w:szCs w:val="20"/>
                <w:lang w:val="en-US"/>
              </w:rPr>
            </w:pPr>
            <w:r w:rsidRPr="008468CE">
              <w:rPr>
                <w:rFonts w:asciiTheme="minorHAnsi" w:hAnsiTheme="minorHAnsi" w:cstheme="minorHAnsi"/>
                <w:b/>
                <w:sz w:val="20"/>
                <w:szCs w:val="20"/>
                <w:lang w:val="en-US"/>
              </w:rPr>
              <w:t>Actively involved in the recruitment and selection of staff</w:t>
            </w:r>
          </w:p>
          <w:p w14:paraId="4FCC432C" w14:textId="77777777" w:rsidR="00B66761" w:rsidRPr="00B66761" w:rsidRDefault="00B66761" w:rsidP="00B66761">
            <w:pPr>
              <w:pStyle w:val="ListParagraph"/>
              <w:widowControl/>
              <w:numPr>
                <w:ilvl w:val="0"/>
                <w:numId w:val="48"/>
              </w:numPr>
              <w:autoSpaceDE/>
              <w:autoSpaceDN/>
              <w:rPr>
                <w:rFonts w:cs="Arial"/>
                <w:sz w:val="20"/>
                <w:szCs w:val="20"/>
                <w:lang w:val="en-US"/>
              </w:rPr>
            </w:pPr>
            <w:r>
              <w:rPr>
                <w:rFonts w:cstheme="minorHAnsi"/>
                <w:b/>
                <w:sz w:val="20"/>
                <w:szCs w:val="20"/>
                <w:lang w:val="en-US"/>
              </w:rPr>
              <w:t>Resource management activities</w:t>
            </w:r>
          </w:p>
          <w:p w14:paraId="42F9D2BD" w14:textId="2253812F" w:rsidR="00B66761" w:rsidRPr="00B66761" w:rsidRDefault="00B66761" w:rsidP="00B66761">
            <w:pPr>
              <w:pStyle w:val="ListParagraph"/>
              <w:widowControl/>
              <w:numPr>
                <w:ilvl w:val="0"/>
                <w:numId w:val="48"/>
              </w:numPr>
              <w:autoSpaceDE/>
              <w:autoSpaceDN/>
              <w:rPr>
                <w:rFonts w:cs="Arial"/>
                <w:b/>
                <w:bCs/>
                <w:sz w:val="20"/>
                <w:szCs w:val="20"/>
                <w:lang w:val="en-US"/>
              </w:rPr>
            </w:pPr>
            <w:r w:rsidRPr="00B66761">
              <w:rPr>
                <w:rFonts w:cs="Arial"/>
                <w:b/>
                <w:bCs/>
                <w:sz w:val="20"/>
                <w:szCs w:val="20"/>
                <w:lang w:val="en-US"/>
              </w:rPr>
              <w:t>Patient flow</w:t>
            </w:r>
            <w:r>
              <w:rPr>
                <w:rFonts w:cs="Arial"/>
                <w:b/>
                <w:bCs/>
                <w:sz w:val="20"/>
                <w:szCs w:val="20"/>
                <w:lang w:val="en-US"/>
              </w:rPr>
              <w:t xml:space="preserve"> activities</w:t>
            </w:r>
          </w:p>
        </w:tc>
        <w:tc>
          <w:tcPr>
            <w:tcW w:w="5098" w:type="dxa"/>
          </w:tcPr>
          <w:p w14:paraId="05166D23" w14:textId="5C1D93D9" w:rsidR="00B66761" w:rsidRPr="008468CE" w:rsidRDefault="00B66761" w:rsidP="00046198">
            <w:pPr>
              <w:pStyle w:val="Default"/>
              <w:widowControl w:val="0"/>
              <w:numPr>
                <w:ilvl w:val="0"/>
                <w:numId w:val="19"/>
              </w:numPr>
              <w:rPr>
                <w:rFonts w:asciiTheme="minorHAnsi" w:hAnsiTheme="minorHAnsi" w:cstheme="minorHAnsi"/>
                <w:color w:val="auto"/>
                <w:sz w:val="20"/>
                <w:szCs w:val="20"/>
              </w:rPr>
            </w:pPr>
            <w:r w:rsidRPr="008468CE">
              <w:rPr>
                <w:rFonts w:asciiTheme="minorHAnsi" w:hAnsiTheme="minorHAnsi" w:cstheme="minorHAnsi"/>
                <w:color w:val="auto"/>
                <w:sz w:val="20"/>
                <w:szCs w:val="20"/>
              </w:rPr>
              <w:t xml:space="preserve">Delegates appropriately to skill mix and acuity on a shift-by-shift basis </w:t>
            </w:r>
          </w:p>
          <w:p w14:paraId="48658E56" w14:textId="77777777" w:rsidR="00B66761" w:rsidRPr="008468CE" w:rsidRDefault="00B66761" w:rsidP="00046198">
            <w:pPr>
              <w:pStyle w:val="Default"/>
              <w:widowControl w:val="0"/>
              <w:numPr>
                <w:ilvl w:val="0"/>
                <w:numId w:val="19"/>
              </w:numPr>
              <w:rPr>
                <w:rFonts w:asciiTheme="minorHAnsi" w:hAnsiTheme="minorHAnsi" w:cstheme="minorHAnsi"/>
                <w:color w:val="auto"/>
                <w:sz w:val="20"/>
                <w:szCs w:val="20"/>
              </w:rPr>
            </w:pPr>
            <w:r w:rsidRPr="008468CE">
              <w:rPr>
                <w:rFonts w:asciiTheme="minorHAnsi" w:hAnsiTheme="minorHAnsi" w:cstheme="minorHAnsi"/>
                <w:color w:val="auto"/>
                <w:sz w:val="20"/>
                <w:szCs w:val="20"/>
              </w:rPr>
              <w:t xml:space="preserve">Notifies the </w:t>
            </w:r>
            <w:r>
              <w:rPr>
                <w:rFonts w:asciiTheme="minorHAnsi" w:hAnsiTheme="minorHAnsi" w:cstheme="minorHAnsi"/>
                <w:color w:val="auto"/>
                <w:sz w:val="20"/>
                <w:szCs w:val="20"/>
              </w:rPr>
              <w:t>General Manager Clinical Services</w:t>
            </w:r>
            <w:r w:rsidRPr="008468CE">
              <w:rPr>
                <w:rFonts w:asciiTheme="minorHAnsi" w:hAnsiTheme="minorHAnsi" w:cstheme="minorHAnsi"/>
                <w:color w:val="auto"/>
                <w:sz w:val="20"/>
                <w:szCs w:val="20"/>
              </w:rPr>
              <w:t xml:space="preserve"> of areas of concern e.g. disciplinary matters, practice issues </w:t>
            </w:r>
          </w:p>
          <w:p w14:paraId="7B12630A" w14:textId="77777777" w:rsidR="00B66761" w:rsidRPr="008468CE" w:rsidRDefault="00B66761" w:rsidP="00046198">
            <w:pPr>
              <w:pStyle w:val="Default"/>
              <w:widowControl w:val="0"/>
              <w:numPr>
                <w:ilvl w:val="0"/>
                <w:numId w:val="19"/>
              </w:numPr>
              <w:rPr>
                <w:rFonts w:asciiTheme="minorHAnsi" w:hAnsiTheme="minorHAnsi" w:cstheme="minorHAnsi"/>
                <w:color w:val="auto"/>
                <w:sz w:val="20"/>
                <w:szCs w:val="20"/>
              </w:rPr>
            </w:pPr>
            <w:r w:rsidRPr="008468CE">
              <w:rPr>
                <w:rFonts w:asciiTheme="minorHAnsi" w:hAnsiTheme="minorHAnsi" w:cstheme="minorHAnsi"/>
                <w:color w:val="auto"/>
                <w:sz w:val="20"/>
                <w:szCs w:val="20"/>
              </w:rPr>
              <w:t xml:space="preserve">Participates, as guided, in processes to manage poor performance and addresses sickness and absenteeism as required </w:t>
            </w:r>
          </w:p>
          <w:p w14:paraId="0B6E62C2" w14:textId="5ECB07A0" w:rsidR="00B66761" w:rsidRPr="008468CE" w:rsidRDefault="00B66761" w:rsidP="00046198">
            <w:pPr>
              <w:pStyle w:val="Default"/>
              <w:widowControl w:val="0"/>
              <w:numPr>
                <w:ilvl w:val="0"/>
                <w:numId w:val="19"/>
              </w:numPr>
              <w:rPr>
                <w:rFonts w:asciiTheme="minorHAnsi" w:hAnsiTheme="minorHAnsi" w:cstheme="minorHAnsi"/>
                <w:color w:val="auto"/>
                <w:sz w:val="20"/>
                <w:szCs w:val="20"/>
              </w:rPr>
            </w:pPr>
            <w:r w:rsidRPr="008468CE">
              <w:rPr>
                <w:rFonts w:asciiTheme="minorHAnsi" w:hAnsiTheme="minorHAnsi" w:cstheme="minorHAnsi"/>
                <w:color w:val="auto"/>
                <w:sz w:val="20"/>
                <w:szCs w:val="20"/>
              </w:rPr>
              <w:t xml:space="preserve">Provides the day-to-day clinical leadership </w:t>
            </w:r>
          </w:p>
          <w:p w14:paraId="24CF6426" w14:textId="0C52494A" w:rsidR="00B66761" w:rsidRPr="008468CE" w:rsidRDefault="00B66761" w:rsidP="00046198">
            <w:pPr>
              <w:pStyle w:val="Default"/>
              <w:widowControl w:val="0"/>
              <w:numPr>
                <w:ilvl w:val="0"/>
                <w:numId w:val="19"/>
              </w:numPr>
              <w:rPr>
                <w:rFonts w:asciiTheme="minorHAnsi" w:hAnsiTheme="minorHAnsi" w:cstheme="minorHAnsi"/>
                <w:color w:val="auto"/>
                <w:sz w:val="20"/>
                <w:szCs w:val="20"/>
              </w:rPr>
            </w:pPr>
            <w:r w:rsidRPr="008468CE">
              <w:rPr>
                <w:rFonts w:asciiTheme="minorHAnsi" w:hAnsiTheme="minorHAnsi" w:cstheme="minorHAnsi"/>
                <w:color w:val="auto"/>
                <w:sz w:val="20"/>
                <w:szCs w:val="20"/>
              </w:rPr>
              <w:t xml:space="preserve">Provides feedback to the </w:t>
            </w:r>
            <w:r>
              <w:rPr>
                <w:rFonts w:asciiTheme="minorHAnsi" w:hAnsiTheme="minorHAnsi" w:cstheme="minorHAnsi"/>
                <w:color w:val="auto"/>
                <w:sz w:val="20"/>
                <w:szCs w:val="20"/>
              </w:rPr>
              <w:t>General Manager Clinical Services</w:t>
            </w:r>
            <w:r w:rsidRPr="008468CE">
              <w:rPr>
                <w:rFonts w:asciiTheme="minorHAnsi" w:hAnsiTheme="minorHAnsi" w:cstheme="minorHAnsi"/>
                <w:color w:val="auto"/>
                <w:sz w:val="20"/>
                <w:szCs w:val="20"/>
              </w:rPr>
              <w:t xml:space="preserve"> on any activity that may affect budgets e.g. overtime on a shift-by-shift basis </w:t>
            </w:r>
          </w:p>
          <w:p w14:paraId="4341DE12" w14:textId="77777777" w:rsidR="00B66761" w:rsidRPr="008468CE" w:rsidRDefault="00B66761" w:rsidP="00046198">
            <w:pPr>
              <w:pStyle w:val="Default"/>
              <w:widowControl w:val="0"/>
              <w:numPr>
                <w:ilvl w:val="0"/>
                <w:numId w:val="19"/>
              </w:numPr>
              <w:rPr>
                <w:rFonts w:asciiTheme="minorHAnsi" w:hAnsiTheme="minorHAnsi" w:cstheme="minorHAnsi"/>
                <w:color w:val="auto"/>
                <w:sz w:val="20"/>
                <w:szCs w:val="20"/>
              </w:rPr>
            </w:pPr>
            <w:r w:rsidRPr="008468CE">
              <w:rPr>
                <w:rFonts w:asciiTheme="minorHAnsi" w:hAnsiTheme="minorHAnsi" w:cstheme="minorHAnsi"/>
                <w:color w:val="auto"/>
                <w:sz w:val="20"/>
                <w:szCs w:val="20"/>
              </w:rPr>
              <w:t xml:space="preserve">Ensures discharge planning processes are robust and timely </w:t>
            </w:r>
          </w:p>
          <w:p w14:paraId="50F13154" w14:textId="77777777" w:rsidR="00B66761" w:rsidRPr="008468CE" w:rsidRDefault="00B66761" w:rsidP="00046198">
            <w:pPr>
              <w:pStyle w:val="Default"/>
              <w:widowControl w:val="0"/>
              <w:numPr>
                <w:ilvl w:val="0"/>
                <w:numId w:val="19"/>
              </w:numPr>
              <w:rPr>
                <w:rFonts w:asciiTheme="minorHAnsi" w:hAnsiTheme="minorHAnsi" w:cstheme="minorHAnsi"/>
                <w:color w:val="auto"/>
                <w:sz w:val="20"/>
                <w:szCs w:val="20"/>
              </w:rPr>
            </w:pPr>
            <w:r w:rsidRPr="008468CE">
              <w:rPr>
                <w:rFonts w:asciiTheme="minorHAnsi" w:hAnsiTheme="minorHAnsi" w:cstheme="minorHAnsi"/>
                <w:color w:val="auto"/>
                <w:sz w:val="20"/>
                <w:szCs w:val="20"/>
              </w:rPr>
              <w:t xml:space="preserve">Contributes to the capital expenditure planning process as required </w:t>
            </w:r>
          </w:p>
          <w:p w14:paraId="4FFE46B8" w14:textId="77777777" w:rsidR="00B66761" w:rsidRPr="008468CE" w:rsidRDefault="00B66761" w:rsidP="00046198">
            <w:pPr>
              <w:pStyle w:val="Default"/>
              <w:widowControl w:val="0"/>
              <w:numPr>
                <w:ilvl w:val="0"/>
                <w:numId w:val="19"/>
              </w:numPr>
              <w:rPr>
                <w:rFonts w:asciiTheme="minorHAnsi" w:hAnsiTheme="minorHAnsi" w:cstheme="minorHAnsi"/>
                <w:color w:val="auto"/>
                <w:sz w:val="20"/>
                <w:szCs w:val="20"/>
              </w:rPr>
            </w:pPr>
            <w:r w:rsidRPr="008468CE">
              <w:rPr>
                <w:rFonts w:asciiTheme="minorHAnsi" w:hAnsiTheme="minorHAnsi" w:cstheme="minorHAnsi"/>
                <w:color w:val="auto"/>
                <w:sz w:val="20"/>
                <w:szCs w:val="20"/>
              </w:rPr>
              <w:t xml:space="preserve">Demonstrates an understanding of consumables within the area, and assist the </w:t>
            </w:r>
            <w:r>
              <w:rPr>
                <w:rFonts w:asciiTheme="minorHAnsi" w:hAnsiTheme="minorHAnsi" w:cstheme="minorHAnsi"/>
                <w:color w:val="auto"/>
                <w:sz w:val="20"/>
                <w:szCs w:val="20"/>
              </w:rPr>
              <w:t>General Manager Clinical Services</w:t>
            </w:r>
            <w:r w:rsidRPr="008468CE">
              <w:rPr>
                <w:rFonts w:asciiTheme="minorHAnsi" w:hAnsiTheme="minorHAnsi" w:cstheme="minorHAnsi"/>
                <w:color w:val="auto"/>
                <w:sz w:val="20"/>
                <w:szCs w:val="20"/>
              </w:rPr>
              <w:t xml:space="preserve"> in identifying variances </w:t>
            </w:r>
          </w:p>
          <w:p w14:paraId="68EBED90" w14:textId="77777777" w:rsidR="00B66761" w:rsidRPr="008468CE" w:rsidRDefault="00B66761" w:rsidP="00046198">
            <w:pPr>
              <w:pStyle w:val="Default"/>
              <w:widowControl w:val="0"/>
              <w:numPr>
                <w:ilvl w:val="0"/>
                <w:numId w:val="19"/>
              </w:numPr>
              <w:rPr>
                <w:rFonts w:asciiTheme="minorHAnsi" w:hAnsiTheme="minorHAnsi" w:cstheme="minorHAnsi"/>
                <w:color w:val="auto"/>
                <w:sz w:val="20"/>
                <w:szCs w:val="20"/>
              </w:rPr>
            </w:pPr>
            <w:r w:rsidRPr="008468CE">
              <w:rPr>
                <w:rFonts w:asciiTheme="minorHAnsi" w:hAnsiTheme="minorHAnsi" w:cstheme="minorHAnsi"/>
                <w:color w:val="auto"/>
                <w:sz w:val="20"/>
                <w:szCs w:val="20"/>
              </w:rPr>
              <w:t xml:space="preserve">Demonstrates knowledge of CHF information systems and commitment to ensuring there are processes to support staff who are less familiar with the systems acquire the knowledge/skills to utilise them effectively </w:t>
            </w:r>
          </w:p>
          <w:p w14:paraId="3E059CA8" w14:textId="77777777" w:rsidR="00B66761" w:rsidRPr="008468CE" w:rsidRDefault="00B66761" w:rsidP="00046198">
            <w:pPr>
              <w:pStyle w:val="Default"/>
              <w:widowControl w:val="0"/>
              <w:numPr>
                <w:ilvl w:val="0"/>
                <w:numId w:val="19"/>
              </w:numPr>
              <w:rPr>
                <w:rFonts w:asciiTheme="minorHAnsi" w:hAnsiTheme="minorHAnsi" w:cstheme="minorHAnsi"/>
                <w:color w:val="auto"/>
                <w:sz w:val="20"/>
                <w:szCs w:val="20"/>
              </w:rPr>
            </w:pPr>
            <w:r w:rsidRPr="008468CE">
              <w:rPr>
                <w:rFonts w:asciiTheme="minorHAnsi" w:hAnsiTheme="minorHAnsi" w:cstheme="minorHAnsi"/>
                <w:color w:val="auto"/>
                <w:sz w:val="20"/>
                <w:szCs w:val="20"/>
              </w:rPr>
              <w:t xml:space="preserve">Ensures information gathering processes are followed to collect patient, clinical and volume data </w:t>
            </w:r>
          </w:p>
          <w:p w14:paraId="7857AFB8" w14:textId="77777777" w:rsidR="00B66761" w:rsidRPr="008468CE" w:rsidRDefault="00B66761" w:rsidP="00046198">
            <w:pPr>
              <w:pStyle w:val="Default"/>
              <w:widowControl w:val="0"/>
              <w:numPr>
                <w:ilvl w:val="0"/>
                <w:numId w:val="19"/>
              </w:numPr>
              <w:rPr>
                <w:rFonts w:asciiTheme="minorHAnsi" w:hAnsiTheme="minorHAnsi" w:cstheme="minorHAnsi"/>
                <w:color w:val="auto"/>
                <w:sz w:val="20"/>
                <w:szCs w:val="20"/>
              </w:rPr>
            </w:pPr>
            <w:r w:rsidRPr="008468CE">
              <w:rPr>
                <w:rFonts w:asciiTheme="minorHAnsi" w:hAnsiTheme="minorHAnsi" w:cstheme="minorHAnsi"/>
                <w:color w:val="auto"/>
                <w:sz w:val="20"/>
                <w:szCs w:val="20"/>
              </w:rPr>
              <w:t xml:space="preserve">Follows documentation standards for external and internal communications </w:t>
            </w:r>
          </w:p>
          <w:p w14:paraId="56FD2C1D" w14:textId="77777777" w:rsidR="00B66761" w:rsidRPr="008468CE" w:rsidRDefault="00B66761" w:rsidP="00046198">
            <w:pPr>
              <w:widowControl/>
              <w:numPr>
                <w:ilvl w:val="0"/>
                <w:numId w:val="19"/>
              </w:numPr>
              <w:tabs>
                <w:tab w:val="left" w:pos="-1080"/>
                <w:tab w:val="left" w:pos="-720"/>
                <w:tab w:val="left" w:pos="0"/>
                <w:tab w:val="left" w:pos="720"/>
                <w:tab w:val="left" w:pos="1080"/>
                <w:tab w:val="left" w:pos="1800"/>
                <w:tab w:val="left" w:pos="2880"/>
              </w:tabs>
              <w:autoSpaceDE/>
              <w:autoSpaceDN/>
              <w:ind w:right="-58"/>
              <w:rPr>
                <w:rFonts w:asciiTheme="minorHAnsi" w:hAnsiTheme="minorHAnsi" w:cstheme="minorHAnsi"/>
                <w:sz w:val="20"/>
                <w:szCs w:val="20"/>
                <w:lang w:val="en-US"/>
              </w:rPr>
            </w:pPr>
            <w:r w:rsidRPr="008468CE">
              <w:rPr>
                <w:rFonts w:asciiTheme="minorHAnsi" w:hAnsiTheme="minorHAnsi" w:cstheme="minorHAnsi"/>
                <w:sz w:val="20"/>
                <w:szCs w:val="20"/>
                <w:lang w:val="en-US"/>
              </w:rPr>
              <w:t>Ensure roster is completed to ensure safe skill mix and meets the CHF MECA requirements.</w:t>
            </w:r>
          </w:p>
          <w:p w14:paraId="4992418E" w14:textId="77777777" w:rsidR="00B66761" w:rsidRPr="006D6259" w:rsidRDefault="00B66761" w:rsidP="00046198">
            <w:pPr>
              <w:widowControl/>
              <w:numPr>
                <w:ilvl w:val="0"/>
                <w:numId w:val="19"/>
              </w:numPr>
              <w:tabs>
                <w:tab w:val="left" w:pos="-1080"/>
                <w:tab w:val="left" w:pos="-720"/>
                <w:tab w:val="left" w:pos="0"/>
                <w:tab w:val="left" w:pos="720"/>
                <w:tab w:val="left" w:pos="1080"/>
                <w:tab w:val="left" w:pos="1800"/>
                <w:tab w:val="left" w:pos="2880"/>
              </w:tabs>
              <w:autoSpaceDE/>
              <w:autoSpaceDN/>
              <w:ind w:right="-58"/>
              <w:rPr>
                <w:rFonts w:asciiTheme="minorHAnsi" w:hAnsiTheme="minorHAnsi" w:cstheme="minorHAnsi"/>
                <w:sz w:val="20"/>
                <w:szCs w:val="20"/>
              </w:rPr>
            </w:pPr>
            <w:r w:rsidRPr="008468CE">
              <w:rPr>
                <w:rFonts w:asciiTheme="minorHAnsi" w:hAnsiTheme="minorHAnsi" w:cstheme="minorHAnsi"/>
                <w:sz w:val="20"/>
                <w:szCs w:val="20"/>
              </w:rPr>
              <w:t xml:space="preserve">Advise the </w:t>
            </w:r>
            <w:r>
              <w:rPr>
                <w:rFonts w:asciiTheme="minorHAnsi" w:hAnsiTheme="minorHAnsi" w:cstheme="minorHAnsi"/>
                <w:sz w:val="20"/>
                <w:szCs w:val="20"/>
              </w:rPr>
              <w:t>General Manager Clinical Services</w:t>
            </w:r>
            <w:r w:rsidRPr="008468CE">
              <w:rPr>
                <w:rFonts w:asciiTheme="minorHAnsi" w:hAnsiTheme="minorHAnsi" w:cstheme="minorHAnsi"/>
                <w:sz w:val="20"/>
                <w:szCs w:val="20"/>
              </w:rPr>
              <w:t xml:space="preserve"> on workforce planning and staff recruitment/retention issues</w:t>
            </w:r>
          </w:p>
          <w:p w14:paraId="0AE9C971" w14:textId="77777777" w:rsidR="00B66761" w:rsidRPr="008468CE" w:rsidRDefault="00B66761" w:rsidP="00046198">
            <w:pPr>
              <w:widowControl/>
              <w:numPr>
                <w:ilvl w:val="0"/>
                <w:numId w:val="19"/>
              </w:numPr>
              <w:tabs>
                <w:tab w:val="left" w:pos="-1080"/>
                <w:tab w:val="left" w:pos="-720"/>
                <w:tab w:val="left" w:pos="0"/>
                <w:tab w:val="left" w:pos="720"/>
                <w:tab w:val="left" w:pos="1080"/>
                <w:tab w:val="left" w:pos="1800"/>
                <w:tab w:val="left" w:pos="2880"/>
              </w:tabs>
              <w:autoSpaceDE/>
              <w:autoSpaceDN/>
              <w:ind w:right="-58"/>
              <w:rPr>
                <w:rFonts w:asciiTheme="minorHAnsi" w:hAnsiTheme="minorHAnsi" w:cstheme="minorHAnsi"/>
                <w:sz w:val="20"/>
                <w:szCs w:val="20"/>
              </w:rPr>
            </w:pPr>
            <w:r w:rsidRPr="008468CE">
              <w:rPr>
                <w:rFonts w:asciiTheme="minorHAnsi" w:hAnsiTheme="minorHAnsi" w:cstheme="minorHAnsi"/>
                <w:sz w:val="20"/>
                <w:szCs w:val="20"/>
              </w:rPr>
              <w:t>Implement recruitment processes when required</w:t>
            </w:r>
          </w:p>
          <w:p w14:paraId="45E1BA42" w14:textId="77777777" w:rsidR="00B66761" w:rsidRPr="008468CE" w:rsidRDefault="00B66761" w:rsidP="00046198">
            <w:pPr>
              <w:widowControl/>
              <w:numPr>
                <w:ilvl w:val="0"/>
                <w:numId w:val="19"/>
              </w:numPr>
              <w:tabs>
                <w:tab w:val="left" w:pos="-1080"/>
                <w:tab w:val="left" w:pos="-720"/>
                <w:tab w:val="left" w:pos="0"/>
                <w:tab w:val="left" w:pos="720"/>
                <w:tab w:val="left" w:pos="1080"/>
                <w:tab w:val="left" w:pos="1800"/>
                <w:tab w:val="left" w:pos="2880"/>
              </w:tabs>
              <w:autoSpaceDE/>
              <w:autoSpaceDN/>
              <w:ind w:right="-58"/>
              <w:rPr>
                <w:rFonts w:asciiTheme="minorHAnsi" w:hAnsiTheme="minorHAnsi" w:cstheme="minorHAnsi"/>
                <w:sz w:val="20"/>
                <w:szCs w:val="20"/>
              </w:rPr>
            </w:pPr>
            <w:r w:rsidRPr="008468CE">
              <w:rPr>
                <w:rFonts w:asciiTheme="minorHAnsi" w:hAnsiTheme="minorHAnsi" w:cstheme="minorHAnsi"/>
                <w:sz w:val="20"/>
                <w:szCs w:val="20"/>
              </w:rPr>
              <w:t>Ensure Personnel Policies are adhered to.</w:t>
            </w:r>
          </w:p>
        </w:tc>
      </w:tr>
      <w:tr w:rsidR="00B66761" w:rsidRPr="00D82069" w14:paraId="1F424C01" w14:textId="77777777" w:rsidTr="00046198">
        <w:tc>
          <w:tcPr>
            <w:tcW w:w="10194" w:type="dxa"/>
            <w:gridSpan w:val="2"/>
            <w:shd w:val="clear" w:color="auto" w:fill="73C05A"/>
          </w:tcPr>
          <w:p w14:paraId="1E2C298A" w14:textId="05EB8782" w:rsidR="00B66761" w:rsidRPr="00D82069" w:rsidRDefault="00B66761" w:rsidP="00046198">
            <w:pPr>
              <w:rPr>
                <w:b/>
                <w:sz w:val="26"/>
              </w:rPr>
            </w:pPr>
            <w:r>
              <w:rPr>
                <w:b/>
                <w:szCs w:val="18"/>
              </w:rPr>
              <w:t>Clinical Leadership</w:t>
            </w:r>
            <w:r w:rsidR="003F4F6C">
              <w:rPr>
                <w:b/>
                <w:szCs w:val="18"/>
              </w:rPr>
              <w:t xml:space="preserve"> and Clinical Competency</w:t>
            </w:r>
          </w:p>
        </w:tc>
      </w:tr>
      <w:tr w:rsidR="00B66761" w:rsidRPr="00D44612" w14:paraId="29AD0B3F" w14:textId="77777777" w:rsidTr="00046198">
        <w:tc>
          <w:tcPr>
            <w:tcW w:w="5096" w:type="dxa"/>
            <w:shd w:val="clear" w:color="auto" w:fill="73C050"/>
          </w:tcPr>
          <w:p w14:paraId="4D6A9708" w14:textId="77777777" w:rsidR="00B66761" w:rsidRPr="00D44612" w:rsidRDefault="00B66761" w:rsidP="00046198">
            <w:pPr>
              <w:rPr>
                <w:b/>
              </w:rPr>
            </w:pPr>
            <w:r w:rsidRPr="00D44612">
              <w:rPr>
                <w:b/>
              </w:rPr>
              <w:t>Accountabilities</w:t>
            </w:r>
          </w:p>
        </w:tc>
        <w:tc>
          <w:tcPr>
            <w:tcW w:w="5098" w:type="dxa"/>
            <w:shd w:val="clear" w:color="auto" w:fill="73C050"/>
          </w:tcPr>
          <w:p w14:paraId="0D30F17D" w14:textId="77777777" w:rsidR="00B66761" w:rsidRPr="00D44612" w:rsidRDefault="00B66761" w:rsidP="00046198">
            <w:pPr>
              <w:rPr>
                <w:b/>
              </w:rPr>
            </w:pPr>
            <w:r w:rsidRPr="00D44612">
              <w:rPr>
                <w:b/>
              </w:rPr>
              <w:t>Performance Measures</w:t>
            </w:r>
          </w:p>
        </w:tc>
      </w:tr>
      <w:tr w:rsidR="00B66761" w:rsidRPr="00D44612" w14:paraId="293921A2" w14:textId="77777777" w:rsidTr="00046198">
        <w:tc>
          <w:tcPr>
            <w:tcW w:w="5096" w:type="dxa"/>
          </w:tcPr>
          <w:p w14:paraId="6E954A9F" w14:textId="77777777" w:rsidR="00B66761" w:rsidRPr="008468CE" w:rsidRDefault="00B66761" w:rsidP="00046198">
            <w:pPr>
              <w:rPr>
                <w:rFonts w:asciiTheme="minorHAnsi" w:hAnsiTheme="minorHAnsi" w:cstheme="minorHAnsi"/>
                <w:b/>
                <w:sz w:val="20"/>
                <w:szCs w:val="20"/>
                <w:lang w:val="en-US"/>
              </w:rPr>
            </w:pPr>
            <w:r w:rsidRPr="008468CE">
              <w:rPr>
                <w:rFonts w:asciiTheme="minorHAnsi" w:hAnsiTheme="minorHAnsi" w:cstheme="minorHAnsi"/>
                <w:b/>
                <w:sz w:val="20"/>
                <w:szCs w:val="20"/>
              </w:rPr>
              <w:t>Team Management to establish and maintain a high standard of patient focused care within the allocated resources</w:t>
            </w:r>
          </w:p>
        </w:tc>
        <w:tc>
          <w:tcPr>
            <w:tcW w:w="5098" w:type="dxa"/>
          </w:tcPr>
          <w:p w14:paraId="705CB4B0" w14:textId="77777777" w:rsidR="00B66761" w:rsidRPr="008468CE" w:rsidRDefault="00B66761" w:rsidP="00046198">
            <w:pPr>
              <w:widowControl/>
              <w:numPr>
                <w:ilvl w:val="0"/>
                <w:numId w:val="19"/>
              </w:numPr>
              <w:autoSpaceDE/>
              <w:autoSpaceDN/>
              <w:ind w:left="357" w:hanging="357"/>
              <w:rPr>
                <w:rFonts w:asciiTheme="minorHAnsi" w:hAnsiTheme="minorHAnsi" w:cstheme="minorHAnsi"/>
                <w:sz w:val="20"/>
                <w:szCs w:val="20"/>
                <w:lang w:val="en-US"/>
              </w:rPr>
            </w:pPr>
            <w:r w:rsidRPr="008468CE">
              <w:rPr>
                <w:rFonts w:asciiTheme="minorHAnsi" w:hAnsiTheme="minorHAnsi" w:cstheme="minorHAnsi"/>
                <w:sz w:val="20"/>
                <w:szCs w:val="20"/>
              </w:rPr>
              <w:t xml:space="preserve">Maintains professional standards, codes and adherence to CHF policy on each shift and ensure alignment of staff conduct within these standards/codes/policies. Identify and deal with any breaches where appropriate and in consultation with the </w:t>
            </w:r>
            <w:r>
              <w:rPr>
                <w:rFonts w:asciiTheme="minorHAnsi" w:hAnsiTheme="minorHAnsi" w:cstheme="minorHAnsi"/>
                <w:sz w:val="20"/>
                <w:szCs w:val="20"/>
              </w:rPr>
              <w:t>General Manager Clinical Services</w:t>
            </w:r>
          </w:p>
          <w:p w14:paraId="2F8CB8C1" w14:textId="77777777" w:rsidR="00B66761" w:rsidRPr="008468CE" w:rsidRDefault="00B66761" w:rsidP="00046198">
            <w:pPr>
              <w:widowControl/>
              <w:numPr>
                <w:ilvl w:val="0"/>
                <w:numId w:val="19"/>
              </w:numPr>
              <w:autoSpaceDE/>
              <w:autoSpaceDN/>
              <w:ind w:left="357" w:hanging="357"/>
              <w:rPr>
                <w:rFonts w:asciiTheme="minorHAnsi" w:hAnsiTheme="minorHAnsi" w:cstheme="minorHAnsi"/>
                <w:sz w:val="20"/>
                <w:szCs w:val="20"/>
                <w:lang w:val="en-US"/>
              </w:rPr>
            </w:pPr>
            <w:r w:rsidRPr="008468CE">
              <w:rPr>
                <w:rFonts w:asciiTheme="minorHAnsi" w:hAnsiTheme="minorHAnsi" w:cstheme="minorHAnsi"/>
                <w:sz w:val="20"/>
                <w:szCs w:val="20"/>
              </w:rPr>
              <w:t>Ensures clinical practice is provided within accepted professional standards, codes, policies and relevant legislation</w:t>
            </w:r>
          </w:p>
          <w:p w14:paraId="44987E7C" w14:textId="77777777" w:rsidR="00B66761" w:rsidRPr="008468CE" w:rsidRDefault="00B66761" w:rsidP="00046198">
            <w:pPr>
              <w:pStyle w:val="Default"/>
              <w:widowControl w:val="0"/>
              <w:numPr>
                <w:ilvl w:val="0"/>
                <w:numId w:val="19"/>
              </w:numPr>
              <w:ind w:left="357" w:hanging="357"/>
              <w:rPr>
                <w:rFonts w:asciiTheme="minorHAnsi" w:hAnsiTheme="minorHAnsi" w:cstheme="minorHAnsi"/>
                <w:color w:val="auto"/>
                <w:sz w:val="20"/>
                <w:szCs w:val="20"/>
              </w:rPr>
            </w:pPr>
            <w:r w:rsidRPr="008468CE">
              <w:rPr>
                <w:rFonts w:asciiTheme="minorHAnsi" w:hAnsiTheme="minorHAnsi" w:cstheme="minorHAnsi"/>
                <w:sz w:val="20"/>
                <w:szCs w:val="20"/>
              </w:rPr>
              <w:t>Fosters the development of a cohesive team which works collaboratively to achieve optimal patient/ service outcomes</w:t>
            </w:r>
          </w:p>
        </w:tc>
      </w:tr>
      <w:tr w:rsidR="00B66761" w:rsidRPr="00D44612" w14:paraId="7018A919" w14:textId="77777777" w:rsidTr="00046198">
        <w:tc>
          <w:tcPr>
            <w:tcW w:w="5096" w:type="dxa"/>
          </w:tcPr>
          <w:p w14:paraId="0FCBFB60" w14:textId="77777777" w:rsidR="00B66761" w:rsidRPr="008468CE" w:rsidRDefault="00B66761" w:rsidP="00046198">
            <w:pPr>
              <w:rPr>
                <w:rFonts w:asciiTheme="minorHAnsi" w:hAnsiTheme="minorHAnsi" w:cstheme="minorHAnsi"/>
                <w:b/>
                <w:bCs/>
                <w:sz w:val="20"/>
                <w:szCs w:val="20"/>
                <w:lang w:val="en-US"/>
              </w:rPr>
            </w:pPr>
            <w:r w:rsidRPr="008468CE">
              <w:rPr>
                <w:rFonts w:asciiTheme="minorHAnsi" w:hAnsiTheme="minorHAnsi" w:cstheme="minorHAnsi"/>
                <w:b/>
                <w:bCs/>
                <w:sz w:val="20"/>
                <w:szCs w:val="20"/>
              </w:rPr>
              <w:t>Team Management to establish and maintain a high standard of patient focused care within the allocated resources</w:t>
            </w:r>
          </w:p>
        </w:tc>
        <w:tc>
          <w:tcPr>
            <w:tcW w:w="5098" w:type="dxa"/>
          </w:tcPr>
          <w:p w14:paraId="1F775C35" w14:textId="2B4443CA" w:rsidR="00B66761" w:rsidRPr="008468CE" w:rsidRDefault="00B66761" w:rsidP="00046198">
            <w:pPr>
              <w:widowControl/>
              <w:numPr>
                <w:ilvl w:val="0"/>
                <w:numId w:val="19"/>
              </w:numPr>
              <w:autoSpaceDE/>
              <w:autoSpaceDN/>
              <w:ind w:left="357" w:hanging="357"/>
              <w:rPr>
                <w:rFonts w:asciiTheme="minorHAnsi" w:hAnsiTheme="minorHAnsi" w:cstheme="minorHAnsi"/>
                <w:sz w:val="20"/>
                <w:szCs w:val="20"/>
                <w:lang w:val="en-US"/>
              </w:rPr>
            </w:pPr>
            <w:r w:rsidRPr="008468CE">
              <w:rPr>
                <w:rFonts w:asciiTheme="minorHAnsi" w:hAnsiTheme="minorHAnsi" w:cstheme="minorHAnsi"/>
                <w:sz w:val="20"/>
                <w:szCs w:val="20"/>
              </w:rPr>
              <w:t xml:space="preserve">Is active and visible within the team working supportively with nursing staff, motivating and actively </w:t>
            </w:r>
            <w:r w:rsidRPr="008468CE">
              <w:rPr>
                <w:rFonts w:asciiTheme="minorHAnsi" w:hAnsiTheme="minorHAnsi" w:cstheme="minorHAnsi"/>
                <w:sz w:val="20"/>
                <w:szCs w:val="20"/>
              </w:rPr>
              <w:lastRenderedPageBreak/>
              <w:t>praising/ valuing staff endeavours, and acknowledging patient satisfaction and good clinical care</w:t>
            </w:r>
          </w:p>
          <w:p w14:paraId="411917EC" w14:textId="77777777" w:rsidR="00B66761" w:rsidRPr="008468CE" w:rsidRDefault="00B66761" w:rsidP="00046198">
            <w:pPr>
              <w:widowControl/>
              <w:numPr>
                <w:ilvl w:val="0"/>
                <w:numId w:val="19"/>
              </w:numPr>
              <w:autoSpaceDE/>
              <w:autoSpaceDN/>
              <w:ind w:left="357" w:hanging="357"/>
              <w:rPr>
                <w:rFonts w:asciiTheme="minorHAnsi" w:hAnsiTheme="minorHAnsi" w:cstheme="minorHAnsi"/>
                <w:sz w:val="20"/>
                <w:szCs w:val="20"/>
                <w:lang w:val="en-US"/>
              </w:rPr>
            </w:pPr>
            <w:r w:rsidRPr="008468CE">
              <w:rPr>
                <w:rFonts w:asciiTheme="minorHAnsi" w:hAnsiTheme="minorHAnsi" w:cstheme="minorHAnsi"/>
                <w:sz w:val="20"/>
                <w:szCs w:val="20"/>
              </w:rPr>
              <w:t>Encourages innovation and practice initiatives that enhance clinical care or service provision</w:t>
            </w:r>
          </w:p>
          <w:p w14:paraId="7AB79B30" w14:textId="08B3EFD4" w:rsidR="00B66761" w:rsidRPr="008468CE" w:rsidRDefault="00B66761" w:rsidP="00046198">
            <w:pPr>
              <w:widowControl/>
              <w:numPr>
                <w:ilvl w:val="0"/>
                <w:numId w:val="19"/>
              </w:numPr>
              <w:autoSpaceDE/>
              <w:autoSpaceDN/>
              <w:ind w:left="357" w:hanging="357"/>
              <w:rPr>
                <w:rFonts w:asciiTheme="minorHAnsi" w:hAnsiTheme="minorHAnsi" w:cstheme="minorHAnsi"/>
                <w:sz w:val="20"/>
                <w:szCs w:val="20"/>
                <w:lang w:val="en-US"/>
              </w:rPr>
            </w:pPr>
            <w:r w:rsidRPr="008468CE">
              <w:rPr>
                <w:rFonts w:asciiTheme="minorHAnsi" w:hAnsiTheme="minorHAnsi" w:cstheme="minorHAnsi"/>
                <w:sz w:val="20"/>
                <w:szCs w:val="20"/>
              </w:rPr>
              <w:t>Promotes excellence in clinical service provision through the sharing of new knowledge, ideas, research and evidence-based practice, whilst encouraging others to do the same</w:t>
            </w:r>
          </w:p>
          <w:p w14:paraId="70C97433" w14:textId="77777777" w:rsidR="00B66761" w:rsidRPr="008468CE" w:rsidRDefault="00B66761" w:rsidP="00046198">
            <w:pPr>
              <w:widowControl/>
              <w:numPr>
                <w:ilvl w:val="0"/>
                <w:numId w:val="19"/>
              </w:numPr>
              <w:autoSpaceDE/>
              <w:autoSpaceDN/>
              <w:ind w:left="357" w:hanging="357"/>
              <w:rPr>
                <w:rFonts w:asciiTheme="minorHAnsi" w:hAnsiTheme="minorHAnsi" w:cstheme="minorHAnsi"/>
                <w:sz w:val="20"/>
                <w:szCs w:val="20"/>
                <w:lang w:val="en-US"/>
              </w:rPr>
            </w:pPr>
            <w:r w:rsidRPr="008468CE">
              <w:rPr>
                <w:rFonts w:asciiTheme="minorHAnsi" w:hAnsiTheme="minorHAnsi" w:cstheme="minorHAnsi"/>
                <w:sz w:val="20"/>
                <w:szCs w:val="20"/>
              </w:rPr>
              <w:t>Promotes patient / client centred care that incorporates a strong customer service philosophy through effective and positive interactions with patients/ clients, staff, visitors and other agencies</w:t>
            </w:r>
          </w:p>
          <w:p w14:paraId="7B7BBACA" w14:textId="77777777" w:rsidR="00B66761" w:rsidRPr="008468CE" w:rsidRDefault="00B66761" w:rsidP="00046198">
            <w:pPr>
              <w:widowControl/>
              <w:numPr>
                <w:ilvl w:val="0"/>
                <w:numId w:val="19"/>
              </w:numPr>
              <w:autoSpaceDE/>
              <w:autoSpaceDN/>
              <w:ind w:left="357" w:hanging="357"/>
              <w:rPr>
                <w:rFonts w:asciiTheme="minorHAnsi" w:hAnsiTheme="minorHAnsi" w:cstheme="minorHAnsi"/>
                <w:sz w:val="20"/>
                <w:szCs w:val="20"/>
                <w:lang w:val="en-US"/>
              </w:rPr>
            </w:pPr>
            <w:r w:rsidRPr="008468CE">
              <w:rPr>
                <w:rFonts w:asciiTheme="minorHAnsi" w:hAnsiTheme="minorHAnsi" w:cstheme="minorHAnsi"/>
                <w:sz w:val="20"/>
                <w:szCs w:val="20"/>
              </w:rPr>
              <w:t>Ensures Treaty of Waitangi principles and Tikaka best practice guidelines are fully integrated into practice</w:t>
            </w:r>
          </w:p>
          <w:p w14:paraId="54B9D7BC" w14:textId="77777777" w:rsidR="00B66761" w:rsidRPr="008468CE" w:rsidRDefault="00B66761" w:rsidP="00046198">
            <w:pPr>
              <w:widowControl/>
              <w:numPr>
                <w:ilvl w:val="0"/>
                <w:numId w:val="19"/>
              </w:numPr>
              <w:autoSpaceDE/>
              <w:autoSpaceDN/>
              <w:ind w:left="357" w:hanging="357"/>
              <w:rPr>
                <w:rFonts w:asciiTheme="minorHAnsi" w:hAnsiTheme="minorHAnsi" w:cstheme="minorHAnsi"/>
                <w:sz w:val="20"/>
                <w:szCs w:val="20"/>
                <w:lang w:val="en-US"/>
              </w:rPr>
            </w:pPr>
            <w:r w:rsidRPr="008468CE">
              <w:rPr>
                <w:rFonts w:asciiTheme="minorHAnsi" w:hAnsiTheme="minorHAnsi" w:cstheme="minorHAnsi"/>
                <w:sz w:val="20"/>
                <w:szCs w:val="20"/>
              </w:rPr>
              <w:t>Leads the team in ensuring a culturally safe environment for patients/clients and colleagues</w:t>
            </w:r>
          </w:p>
          <w:p w14:paraId="789626FA" w14:textId="34A8BF54" w:rsidR="00B66761" w:rsidRPr="008468CE" w:rsidRDefault="00B66761" w:rsidP="00046198">
            <w:pPr>
              <w:widowControl/>
              <w:numPr>
                <w:ilvl w:val="0"/>
                <w:numId w:val="19"/>
              </w:numPr>
              <w:autoSpaceDE/>
              <w:autoSpaceDN/>
              <w:ind w:left="357" w:hanging="357"/>
              <w:rPr>
                <w:rFonts w:asciiTheme="minorHAnsi" w:hAnsiTheme="minorHAnsi" w:cstheme="minorHAnsi"/>
                <w:sz w:val="20"/>
                <w:szCs w:val="20"/>
                <w:lang w:val="en-US"/>
              </w:rPr>
            </w:pPr>
            <w:r w:rsidRPr="008468CE">
              <w:rPr>
                <w:rFonts w:asciiTheme="minorHAnsi" w:hAnsiTheme="minorHAnsi" w:cstheme="minorHAnsi"/>
                <w:sz w:val="20"/>
                <w:szCs w:val="20"/>
                <w:lang w:val="en-US"/>
              </w:rPr>
              <w:t>Identifies nursing education needs with the facility education coordinator</w:t>
            </w:r>
          </w:p>
          <w:p w14:paraId="3362434D" w14:textId="77777777" w:rsidR="00B66761" w:rsidRPr="008468CE" w:rsidRDefault="00B66761" w:rsidP="00046198">
            <w:pPr>
              <w:widowControl/>
              <w:numPr>
                <w:ilvl w:val="0"/>
                <w:numId w:val="19"/>
              </w:numPr>
              <w:tabs>
                <w:tab w:val="left" w:pos="-1080"/>
                <w:tab w:val="left" w:pos="-720"/>
                <w:tab w:val="left" w:pos="0"/>
                <w:tab w:val="left" w:pos="720"/>
                <w:tab w:val="left" w:pos="1080"/>
                <w:tab w:val="left" w:pos="1800"/>
                <w:tab w:val="left" w:pos="2880"/>
              </w:tabs>
              <w:autoSpaceDE/>
              <w:autoSpaceDN/>
              <w:ind w:left="357" w:right="-58" w:hanging="357"/>
              <w:rPr>
                <w:rFonts w:asciiTheme="minorHAnsi" w:hAnsiTheme="minorHAnsi" w:cstheme="minorHAnsi"/>
                <w:sz w:val="20"/>
                <w:szCs w:val="20"/>
                <w:lang w:val="en-US"/>
              </w:rPr>
            </w:pPr>
            <w:r w:rsidRPr="008468CE">
              <w:rPr>
                <w:rFonts w:asciiTheme="minorHAnsi" w:hAnsiTheme="minorHAnsi" w:cstheme="minorHAnsi"/>
                <w:sz w:val="20"/>
                <w:szCs w:val="20"/>
                <w:lang w:val="en-US"/>
              </w:rPr>
              <w:t>Liaises with Polytechnics with regard to inpatient student placements.</w:t>
            </w:r>
          </w:p>
          <w:p w14:paraId="5BBCABD3" w14:textId="77777777" w:rsidR="00B66761" w:rsidRPr="008468CE" w:rsidRDefault="00B66761" w:rsidP="00046198">
            <w:pPr>
              <w:widowControl/>
              <w:numPr>
                <w:ilvl w:val="0"/>
                <w:numId w:val="19"/>
              </w:numPr>
              <w:tabs>
                <w:tab w:val="left" w:pos="-1080"/>
                <w:tab w:val="left" w:pos="-720"/>
                <w:tab w:val="left" w:pos="0"/>
                <w:tab w:val="left" w:pos="720"/>
                <w:tab w:val="left" w:pos="1080"/>
                <w:tab w:val="left" w:pos="1800"/>
                <w:tab w:val="left" w:pos="2880"/>
              </w:tabs>
              <w:autoSpaceDE/>
              <w:autoSpaceDN/>
              <w:ind w:left="357" w:right="-58" w:hanging="357"/>
              <w:rPr>
                <w:rFonts w:asciiTheme="minorHAnsi" w:hAnsiTheme="minorHAnsi" w:cstheme="minorHAnsi"/>
                <w:sz w:val="20"/>
                <w:szCs w:val="20"/>
                <w:lang w:val="en-US"/>
              </w:rPr>
            </w:pPr>
            <w:r w:rsidRPr="008468CE">
              <w:rPr>
                <w:rFonts w:asciiTheme="minorHAnsi" w:hAnsiTheme="minorHAnsi" w:cstheme="minorHAnsi"/>
                <w:sz w:val="20"/>
                <w:szCs w:val="20"/>
                <w:lang w:val="en-US"/>
              </w:rPr>
              <w:t xml:space="preserve">Conduct performance reviews annually on all direct reporting staff members +/- the </w:t>
            </w:r>
            <w:r>
              <w:rPr>
                <w:rFonts w:asciiTheme="minorHAnsi" w:hAnsiTheme="minorHAnsi" w:cstheme="minorHAnsi"/>
                <w:sz w:val="20"/>
                <w:szCs w:val="20"/>
                <w:lang w:val="en-US"/>
              </w:rPr>
              <w:t xml:space="preserve">General Manager Clinical Services. </w:t>
            </w:r>
          </w:p>
        </w:tc>
      </w:tr>
      <w:tr w:rsidR="003F4F6C" w:rsidRPr="00D44612" w14:paraId="6AF27CA0" w14:textId="77777777" w:rsidTr="00046198">
        <w:tc>
          <w:tcPr>
            <w:tcW w:w="5096" w:type="dxa"/>
          </w:tcPr>
          <w:p w14:paraId="3D467BD0" w14:textId="73ED34C8" w:rsidR="003F4F6C" w:rsidRPr="003F4F6C" w:rsidRDefault="003F4F6C" w:rsidP="00046198">
            <w:pPr>
              <w:rPr>
                <w:rFonts w:asciiTheme="minorHAnsi" w:hAnsiTheme="minorHAnsi" w:cstheme="minorHAnsi"/>
                <w:b/>
                <w:bCs/>
                <w:sz w:val="20"/>
                <w:szCs w:val="20"/>
              </w:rPr>
            </w:pPr>
            <w:r w:rsidRPr="003F4F6C">
              <w:rPr>
                <w:b/>
                <w:bCs/>
                <w:sz w:val="20"/>
              </w:rPr>
              <w:lastRenderedPageBreak/>
              <w:t>Accepts responsibility for ensuring that his/her nursing practice and conduct meet the standards of the professional, ethical and relevant legislated requirements.</w:t>
            </w:r>
          </w:p>
        </w:tc>
        <w:tc>
          <w:tcPr>
            <w:tcW w:w="5098" w:type="dxa"/>
          </w:tcPr>
          <w:p w14:paraId="755A7058" w14:textId="77777777" w:rsidR="003F4F6C" w:rsidRPr="00D44612" w:rsidRDefault="003F4F6C" w:rsidP="003F4F6C">
            <w:pPr>
              <w:numPr>
                <w:ilvl w:val="0"/>
                <w:numId w:val="19"/>
              </w:numPr>
              <w:rPr>
                <w:sz w:val="20"/>
              </w:rPr>
            </w:pPr>
            <w:r w:rsidRPr="00D44612">
              <w:rPr>
                <w:sz w:val="20"/>
              </w:rPr>
              <w:t xml:space="preserve">Practises nursing in accord with relevant legislation/codes/policies and upholds health consumers rights derived from that legislation. </w:t>
            </w:r>
          </w:p>
          <w:p w14:paraId="2994D6A8" w14:textId="77777777" w:rsidR="003F4F6C" w:rsidRPr="00D44612" w:rsidRDefault="003F4F6C" w:rsidP="003F4F6C">
            <w:pPr>
              <w:numPr>
                <w:ilvl w:val="0"/>
                <w:numId w:val="19"/>
              </w:numPr>
              <w:rPr>
                <w:sz w:val="20"/>
              </w:rPr>
            </w:pPr>
            <w:r w:rsidRPr="00D44612">
              <w:rPr>
                <w:sz w:val="20"/>
              </w:rPr>
              <w:t>Accepts responsibility for actions and decision making within scope of practice.</w:t>
            </w:r>
          </w:p>
          <w:p w14:paraId="4DFBBA14" w14:textId="77777777" w:rsidR="003F4F6C" w:rsidRPr="00D44612" w:rsidRDefault="003F4F6C" w:rsidP="003F4F6C">
            <w:pPr>
              <w:numPr>
                <w:ilvl w:val="0"/>
                <w:numId w:val="19"/>
              </w:numPr>
              <w:rPr>
                <w:sz w:val="20"/>
              </w:rPr>
            </w:pPr>
            <w:r w:rsidRPr="00D44612">
              <w:rPr>
                <w:sz w:val="20"/>
              </w:rPr>
              <w:t xml:space="preserve">Identifies breaches of law that occur in practice and reports them to the appropriate person(s). </w:t>
            </w:r>
          </w:p>
          <w:p w14:paraId="4D1E834E" w14:textId="77777777" w:rsidR="003F4F6C" w:rsidRPr="00D44612" w:rsidRDefault="003F4F6C" w:rsidP="003F4F6C">
            <w:pPr>
              <w:numPr>
                <w:ilvl w:val="0"/>
                <w:numId w:val="19"/>
              </w:numPr>
              <w:rPr>
                <w:sz w:val="20"/>
              </w:rPr>
            </w:pPr>
            <w:r w:rsidRPr="00D44612">
              <w:rPr>
                <w:sz w:val="20"/>
              </w:rPr>
              <w:t>Demonstrates knowledge of, and accesses, policies and procedural guidelines that have implications for practice.</w:t>
            </w:r>
          </w:p>
          <w:p w14:paraId="5408A6C4" w14:textId="26A032B6" w:rsidR="003F4F6C" w:rsidRPr="008468CE" w:rsidRDefault="003F4F6C" w:rsidP="003F4F6C">
            <w:pPr>
              <w:widowControl/>
              <w:numPr>
                <w:ilvl w:val="0"/>
                <w:numId w:val="19"/>
              </w:numPr>
              <w:autoSpaceDE/>
              <w:autoSpaceDN/>
              <w:rPr>
                <w:rFonts w:asciiTheme="minorHAnsi" w:hAnsiTheme="minorHAnsi" w:cstheme="minorHAnsi"/>
                <w:sz w:val="20"/>
                <w:szCs w:val="20"/>
              </w:rPr>
            </w:pPr>
            <w:r w:rsidRPr="00D44612">
              <w:rPr>
                <w:sz w:val="20"/>
              </w:rPr>
              <w:t>Uses professional standards of practice.</w:t>
            </w:r>
          </w:p>
        </w:tc>
      </w:tr>
      <w:tr w:rsidR="003F4F6C" w:rsidRPr="00D44612" w14:paraId="796B9CBF" w14:textId="77777777" w:rsidTr="00046198">
        <w:tc>
          <w:tcPr>
            <w:tcW w:w="5096" w:type="dxa"/>
          </w:tcPr>
          <w:p w14:paraId="30FA67F0" w14:textId="77777777" w:rsidR="003F4F6C" w:rsidRPr="000847AD" w:rsidRDefault="003F4F6C" w:rsidP="003F4F6C">
            <w:pPr>
              <w:rPr>
                <w:b/>
                <w:bCs/>
                <w:sz w:val="20"/>
              </w:rPr>
            </w:pPr>
            <w:r w:rsidRPr="000847AD">
              <w:rPr>
                <w:b/>
                <w:bCs/>
                <w:sz w:val="20"/>
              </w:rPr>
              <w:t>Establishes, maintains and concludes therapeutic interpersonal relationships with health consumers.</w:t>
            </w:r>
          </w:p>
          <w:p w14:paraId="117223C1" w14:textId="77777777" w:rsidR="003F4F6C" w:rsidRPr="00D44612" w:rsidRDefault="003F4F6C" w:rsidP="003F4F6C">
            <w:pPr>
              <w:rPr>
                <w:sz w:val="20"/>
              </w:rPr>
            </w:pPr>
          </w:p>
          <w:p w14:paraId="25E5E7C0" w14:textId="77777777" w:rsidR="003F4F6C" w:rsidRPr="003F4F6C" w:rsidRDefault="003F4F6C" w:rsidP="003F4F6C">
            <w:pPr>
              <w:rPr>
                <w:b/>
                <w:bCs/>
                <w:sz w:val="20"/>
              </w:rPr>
            </w:pPr>
          </w:p>
        </w:tc>
        <w:tc>
          <w:tcPr>
            <w:tcW w:w="5098" w:type="dxa"/>
          </w:tcPr>
          <w:p w14:paraId="62D2541D" w14:textId="77777777" w:rsidR="003F4F6C" w:rsidRPr="00D44612" w:rsidRDefault="003F4F6C" w:rsidP="003F4F6C">
            <w:pPr>
              <w:numPr>
                <w:ilvl w:val="0"/>
                <w:numId w:val="10"/>
              </w:numPr>
              <w:rPr>
                <w:sz w:val="20"/>
              </w:rPr>
            </w:pPr>
            <w:r w:rsidRPr="00D44612">
              <w:rPr>
                <w:sz w:val="20"/>
              </w:rPr>
              <w:t>Initiates, maintains and concludes therapeutic interpersonal interactions with health consumers.</w:t>
            </w:r>
          </w:p>
          <w:p w14:paraId="39F1D4CC" w14:textId="77777777" w:rsidR="003F4F6C" w:rsidRPr="00D44612" w:rsidRDefault="003F4F6C" w:rsidP="003F4F6C">
            <w:pPr>
              <w:numPr>
                <w:ilvl w:val="0"/>
                <w:numId w:val="10"/>
              </w:numPr>
              <w:rPr>
                <w:sz w:val="20"/>
              </w:rPr>
            </w:pPr>
            <w:r w:rsidRPr="00D44612">
              <w:rPr>
                <w:sz w:val="20"/>
              </w:rPr>
              <w:t>Incorporates therapeutic use of self and psychotherapeutic communication skills as the basis for nursing care for health consumers with mental health needs.</w:t>
            </w:r>
          </w:p>
          <w:p w14:paraId="0D7D5E0B" w14:textId="77777777" w:rsidR="003F4F6C" w:rsidRPr="00D44612" w:rsidRDefault="003F4F6C" w:rsidP="003F4F6C">
            <w:pPr>
              <w:numPr>
                <w:ilvl w:val="0"/>
                <w:numId w:val="10"/>
              </w:numPr>
              <w:rPr>
                <w:sz w:val="20"/>
              </w:rPr>
            </w:pPr>
            <w:r w:rsidRPr="00D44612">
              <w:rPr>
                <w:sz w:val="20"/>
              </w:rPr>
              <w:t>Utilises effective interviewing and counselling skills in interactions with health consumers.</w:t>
            </w:r>
          </w:p>
          <w:p w14:paraId="1D8D8DDC" w14:textId="77777777" w:rsidR="003F4F6C" w:rsidRPr="00D44612" w:rsidRDefault="003F4F6C" w:rsidP="003F4F6C">
            <w:pPr>
              <w:numPr>
                <w:ilvl w:val="0"/>
                <w:numId w:val="10"/>
              </w:numPr>
              <w:rPr>
                <w:sz w:val="20"/>
              </w:rPr>
            </w:pPr>
            <w:r w:rsidRPr="00D44612">
              <w:rPr>
                <w:sz w:val="20"/>
              </w:rPr>
              <w:t>Demonstrates respect, empathy and interest in health consumer.</w:t>
            </w:r>
          </w:p>
          <w:p w14:paraId="7FF87348" w14:textId="5A87FDCC" w:rsidR="003F4F6C" w:rsidRPr="00D44612" w:rsidRDefault="003F4F6C" w:rsidP="003F4F6C">
            <w:pPr>
              <w:numPr>
                <w:ilvl w:val="0"/>
                <w:numId w:val="19"/>
              </w:numPr>
              <w:rPr>
                <w:sz w:val="20"/>
              </w:rPr>
            </w:pPr>
            <w:r w:rsidRPr="00D44612">
              <w:rPr>
                <w:sz w:val="20"/>
              </w:rPr>
              <w:t>Establishes rapport and trust with the health consumers.</w:t>
            </w:r>
          </w:p>
        </w:tc>
      </w:tr>
      <w:tr w:rsidR="003F4F6C" w:rsidRPr="00D44612" w14:paraId="6942281B" w14:textId="77777777" w:rsidTr="00046198">
        <w:tc>
          <w:tcPr>
            <w:tcW w:w="5096" w:type="dxa"/>
          </w:tcPr>
          <w:p w14:paraId="0110D4B9" w14:textId="4F158B80" w:rsidR="003F4F6C" w:rsidRPr="000847AD" w:rsidRDefault="003F4F6C" w:rsidP="003F4F6C">
            <w:pPr>
              <w:rPr>
                <w:b/>
                <w:bCs/>
                <w:sz w:val="20"/>
              </w:rPr>
            </w:pPr>
            <w:r w:rsidRPr="000847AD">
              <w:rPr>
                <w:b/>
                <w:bCs/>
                <w:sz w:val="20"/>
              </w:rPr>
              <w:t>Practises nursing in a negotiated partnership with the health consumer where and when possible.</w:t>
            </w:r>
          </w:p>
        </w:tc>
        <w:tc>
          <w:tcPr>
            <w:tcW w:w="5098" w:type="dxa"/>
          </w:tcPr>
          <w:p w14:paraId="08959EDF" w14:textId="77777777" w:rsidR="003F4F6C" w:rsidRPr="00D44612" w:rsidRDefault="003F4F6C" w:rsidP="003F4F6C">
            <w:pPr>
              <w:numPr>
                <w:ilvl w:val="0"/>
                <w:numId w:val="10"/>
              </w:numPr>
              <w:rPr>
                <w:sz w:val="20"/>
              </w:rPr>
            </w:pPr>
            <w:r w:rsidRPr="00D44612">
              <w:rPr>
                <w:sz w:val="20"/>
              </w:rPr>
              <w:t>Undertakes nursing care that ensures health consumers receive and understand relevant and current information concerning their health care that contributes to informed choice.</w:t>
            </w:r>
          </w:p>
          <w:p w14:paraId="6EFC7DAB" w14:textId="77777777" w:rsidR="003F4F6C" w:rsidRPr="00D44612" w:rsidRDefault="003F4F6C" w:rsidP="003F4F6C">
            <w:pPr>
              <w:numPr>
                <w:ilvl w:val="0"/>
                <w:numId w:val="10"/>
              </w:numPr>
              <w:rPr>
                <w:sz w:val="20"/>
              </w:rPr>
            </w:pPr>
            <w:r w:rsidRPr="00D44612">
              <w:rPr>
                <w:sz w:val="20"/>
              </w:rPr>
              <w:t>Implements nursing care in a manner that facilitates the independence, self-esteem and safety of the health consumer and an understanding of therapeutic and partnership principles.</w:t>
            </w:r>
          </w:p>
          <w:p w14:paraId="676DECD9" w14:textId="77777777" w:rsidR="003F4F6C" w:rsidRPr="00D44612" w:rsidRDefault="003F4F6C" w:rsidP="003F4F6C">
            <w:pPr>
              <w:numPr>
                <w:ilvl w:val="0"/>
                <w:numId w:val="10"/>
              </w:numPr>
              <w:rPr>
                <w:sz w:val="20"/>
              </w:rPr>
            </w:pPr>
            <w:r w:rsidRPr="00D44612">
              <w:rPr>
                <w:sz w:val="20"/>
              </w:rPr>
              <w:t>Recognises and supports the personal resourcefulness of people with mental and/or physical illness.</w:t>
            </w:r>
          </w:p>
          <w:p w14:paraId="7DBD7BC5" w14:textId="7F24380A" w:rsidR="003F4F6C" w:rsidRPr="00D44612" w:rsidRDefault="003F4F6C" w:rsidP="003F4F6C">
            <w:pPr>
              <w:numPr>
                <w:ilvl w:val="0"/>
                <w:numId w:val="10"/>
              </w:numPr>
              <w:rPr>
                <w:sz w:val="20"/>
              </w:rPr>
            </w:pPr>
            <w:r w:rsidRPr="00D44612">
              <w:rPr>
                <w:sz w:val="20"/>
              </w:rPr>
              <w:t>Acknowledges family/whanau perspectives and supports their participation in services.</w:t>
            </w:r>
          </w:p>
        </w:tc>
      </w:tr>
      <w:tr w:rsidR="003F4F6C" w:rsidRPr="00D44612" w14:paraId="028CDF07" w14:textId="77777777" w:rsidTr="00046198">
        <w:tc>
          <w:tcPr>
            <w:tcW w:w="5096" w:type="dxa"/>
          </w:tcPr>
          <w:p w14:paraId="010BEC59" w14:textId="2B86D776" w:rsidR="003F4F6C" w:rsidRPr="000847AD" w:rsidRDefault="003F4F6C" w:rsidP="003F4F6C">
            <w:pPr>
              <w:rPr>
                <w:b/>
                <w:bCs/>
                <w:sz w:val="20"/>
              </w:rPr>
            </w:pPr>
            <w:r w:rsidRPr="000847AD">
              <w:rPr>
                <w:b/>
                <w:bCs/>
                <w:sz w:val="20"/>
              </w:rPr>
              <w:t>Communicates effectively with health consumers and members of the health care team.</w:t>
            </w:r>
          </w:p>
        </w:tc>
        <w:tc>
          <w:tcPr>
            <w:tcW w:w="5098" w:type="dxa"/>
          </w:tcPr>
          <w:p w14:paraId="6F049F35" w14:textId="77777777" w:rsidR="003F4F6C" w:rsidRPr="00D44612" w:rsidRDefault="003F4F6C" w:rsidP="003F4F6C">
            <w:pPr>
              <w:numPr>
                <w:ilvl w:val="0"/>
                <w:numId w:val="10"/>
              </w:numPr>
              <w:rPr>
                <w:sz w:val="20"/>
              </w:rPr>
            </w:pPr>
            <w:r w:rsidRPr="00D44612">
              <w:rPr>
                <w:sz w:val="20"/>
              </w:rPr>
              <w:t>Uses a variety of effective communication techniques.</w:t>
            </w:r>
          </w:p>
          <w:p w14:paraId="1F5CB030" w14:textId="77777777" w:rsidR="003F4F6C" w:rsidRPr="00D44612" w:rsidRDefault="003F4F6C" w:rsidP="003F4F6C">
            <w:pPr>
              <w:numPr>
                <w:ilvl w:val="0"/>
                <w:numId w:val="10"/>
              </w:numPr>
              <w:rPr>
                <w:sz w:val="20"/>
              </w:rPr>
            </w:pPr>
            <w:r w:rsidRPr="00D44612">
              <w:rPr>
                <w:sz w:val="20"/>
              </w:rPr>
              <w:t>Employs appropriate language to context.</w:t>
            </w:r>
          </w:p>
          <w:p w14:paraId="41DFE5B3" w14:textId="77777777" w:rsidR="003F4F6C" w:rsidRPr="00D44612" w:rsidRDefault="003F4F6C" w:rsidP="003F4F6C">
            <w:pPr>
              <w:numPr>
                <w:ilvl w:val="0"/>
                <w:numId w:val="10"/>
              </w:numPr>
              <w:rPr>
                <w:sz w:val="20"/>
              </w:rPr>
            </w:pPr>
            <w:r w:rsidRPr="00D44612">
              <w:rPr>
                <w:sz w:val="20"/>
              </w:rPr>
              <w:t>Provides adequate time for discussion.</w:t>
            </w:r>
          </w:p>
          <w:p w14:paraId="457BC9B6" w14:textId="77777777" w:rsidR="003F4F6C" w:rsidRPr="00D44612" w:rsidRDefault="003F4F6C" w:rsidP="003F4F6C">
            <w:pPr>
              <w:numPr>
                <w:ilvl w:val="0"/>
                <w:numId w:val="10"/>
              </w:numPr>
              <w:rPr>
                <w:sz w:val="20"/>
              </w:rPr>
            </w:pPr>
            <w:r w:rsidRPr="00D44612">
              <w:rPr>
                <w:sz w:val="20"/>
              </w:rPr>
              <w:lastRenderedPageBreak/>
              <w:t>Endeavours to establish alternative communication methods when health consumers are unable to verbalise.</w:t>
            </w:r>
          </w:p>
          <w:p w14:paraId="38F6221C" w14:textId="77777777" w:rsidR="003F4F6C" w:rsidRPr="00D44612" w:rsidRDefault="003F4F6C" w:rsidP="003F4F6C">
            <w:pPr>
              <w:numPr>
                <w:ilvl w:val="0"/>
                <w:numId w:val="10"/>
              </w:numPr>
              <w:rPr>
                <w:sz w:val="20"/>
              </w:rPr>
            </w:pPr>
            <w:r w:rsidRPr="00D44612">
              <w:rPr>
                <w:sz w:val="20"/>
              </w:rPr>
              <w:t>Accesses an interpreter when appropriate.</w:t>
            </w:r>
          </w:p>
          <w:p w14:paraId="4176B865" w14:textId="55876197" w:rsidR="003F4F6C" w:rsidRPr="00D44612" w:rsidRDefault="003F4F6C" w:rsidP="003F4F6C">
            <w:pPr>
              <w:numPr>
                <w:ilvl w:val="0"/>
                <w:numId w:val="10"/>
              </w:numPr>
              <w:rPr>
                <w:sz w:val="20"/>
              </w:rPr>
            </w:pPr>
            <w:r w:rsidRPr="00D44612">
              <w:rPr>
                <w:sz w:val="20"/>
              </w:rPr>
              <w:t>Discussions concerning health consumers are restricted to settings, learning situations and or relevant members of the health care team.</w:t>
            </w:r>
          </w:p>
        </w:tc>
      </w:tr>
      <w:tr w:rsidR="003F4F6C" w:rsidRPr="00D82069" w14:paraId="38A0B92F" w14:textId="77777777" w:rsidTr="00046198">
        <w:tc>
          <w:tcPr>
            <w:tcW w:w="10194" w:type="dxa"/>
            <w:gridSpan w:val="2"/>
            <w:shd w:val="clear" w:color="auto" w:fill="73C05A"/>
          </w:tcPr>
          <w:p w14:paraId="7D1C100D" w14:textId="77777777" w:rsidR="003F4F6C" w:rsidRPr="00D82069" w:rsidRDefault="003F4F6C" w:rsidP="003F4F6C">
            <w:pPr>
              <w:rPr>
                <w:b/>
                <w:sz w:val="26"/>
              </w:rPr>
            </w:pPr>
            <w:r>
              <w:rPr>
                <w:b/>
                <w:szCs w:val="18"/>
              </w:rPr>
              <w:lastRenderedPageBreak/>
              <w:t xml:space="preserve">Quality &amp; Risk Management </w:t>
            </w:r>
          </w:p>
        </w:tc>
      </w:tr>
      <w:tr w:rsidR="003F4F6C" w:rsidRPr="00D44612" w14:paraId="1076E1C3" w14:textId="77777777" w:rsidTr="00046198">
        <w:tc>
          <w:tcPr>
            <w:tcW w:w="5096" w:type="dxa"/>
            <w:shd w:val="clear" w:color="auto" w:fill="73C050"/>
          </w:tcPr>
          <w:p w14:paraId="08ED20A9" w14:textId="77777777" w:rsidR="003F4F6C" w:rsidRPr="00D44612" w:rsidRDefault="003F4F6C" w:rsidP="003F4F6C">
            <w:pPr>
              <w:rPr>
                <w:b/>
              </w:rPr>
            </w:pPr>
            <w:r w:rsidRPr="00D44612">
              <w:rPr>
                <w:b/>
              </w:rPr>
              <w:t>Accountabilities</w:t>
            </w:r>
          </w:p>
        </w:tc>
        <w:tc>
          <w:tcPr>
            <w:tcW w:w="5098" w:type="dxa"/>
            <w:shd w:val="clear" w:color="auto" w:fill="73C050"/>
          </w:tcPr>
          <w:p w14:paraId="0C0AAC0B" w14:textId="77777777" w:rsidR="003F4F6C" w:rsidRPr="00D44612" w:rsidRDefault="003F4F6C" w:rsidP="003F4F6C">
            <w:pPr>
              <w:rPr>
                <w:b/>
              </w:rPr>
            </w:pPr>
            <w:r w:rsidRPr="00D44612">
              <w:rPr>
                <w:b/>
              </w:rPr>
              <w:t>Performance Measures</w:t>
            </w:r>
          </w:p>
        </w:tc>
      </w:tr>
      <w:tr w:rsidR="003F4F6C" w:rsidRPr="00D44612" w14:paraId="493231C5" w14:textId="77777777" w:rsidTr="00046198">
        <w:tc>
          <w:tcPr>
            <w:tcW w:w="5096" w:type="dxa"/>
          </w:tcPr>
          <w:p w14:paraId="3BBFBF6C" w14:textId="77777777" w:rsidR="003F4F6C" w:rsidRPr="00EF7365" w:rsidRDefault="003F4F6C" w:rsidP="003F4F6C">
            <w:pPr>
              <w:rPr>
                <w:rFonts w:asciiTheme="minorHAnsi" w:hAnsiTheme="minorHAnsi" w:cstheme="minorHAnsi"/>
                <w:b/>
                <w:sz w:val="20"/>
                <w:szCs w:val="20"/>
              </w:rPr>
            </w:pPr>
            <w:r w:rsidRPr="00EF7365">
              <w:rPr>
                <w:rFonts w:asciiTheme="minorHAnsi" w:hAnsiTheme="minorHAnsi" w:cstheme="minorHAnsi"/>
                <w:b/>
                <w:sz w:val="20"/>
                <w:szCs w:val="20"/>
              </w:rPr>
              <w:t>Contributes to the service’s risk minimisation activities and service activities. Fosters a quality improvement culture.</w:t>
            </w:r>
          </w:p>
        </w:tc>
        <w:tc>
          <w:tcPr>
            <w:tcW w:w="5098" w:type="dxa"/>
          </w:tcPr>
          <w:p w14:paraId="461F53F2" w14:textId="77777777" w:rsidR="003F4F6C" w:rsidRPr="008468CE" w:rsidRDefault="003F4F6C" w:rsidP="003F4F6C">
            <w:pPr>
              <w:widowControl/>
              <w:numPr>
                <w:ilvl w:val="0"/>
                <w:numId w:val="19"/>
              </w:numPr>
              <w:autoSpaceDE/>
              <w:autoSpaceDN/>
              <w:ind w:left="357" w:hanging="357"/>
              <w:rPr>
                <w:rFonts w:asciiTheme="minorHAnsi" w:hAnsiTheme="minorHAnsi" w:cstheme="minorHAnsi"/>
                <w:sz w:val="20"/>
                <w:szCs w:val="20"/>
              </w:rPr>
            </w:pPr>
            <w:r w:rsidRPr="008468CE">
              <w:rPr>
                <w:rFonts w:asciiTheme="minorHAnsi" w:hAnsiTheme="minorHAnsi" w:cstheme="minorHAnsi"/>
                <w:sz w:val="20"/>
                <w:szCs w:val="20"/>
              </w:rPr>
              <w:t>Actively contributes to health and safety activities and ensures infection control processes are maintained whilst facilitating and delegating others to also actively contribute</w:t>
            </w:r>
          </w:p>
          <w:p w14:paraId="3AE45038" w14:textId="77777777" w:rsidR="003F4F6C" w:rsidRPr="008468CE" w:rsidRDefault="003F4F6C" w:rsidP="003F4F6C">
            <w:pPr>
              <w:widowControl/>
              <w:numPr>
                <w:ilvl w:val="0"/>
                <w:numId w:val="19"/>
              </w:numPr>
              <w:autoSpaceDE/>
              <w:autoSpaceDN/>
              <w:ind w:left="357" w:hanging="357"/>
              <w:rPr>
                <w:rFonts w:asciiTheme="minorHAnsi" w:hAnsiTheme="minorHAnsi" w:cstheme="minorHAnsi"/>
                <w:sz w:val="20"/>
                <w:szCs w:val="20"/>
              </w:rPr>
            </w:pPr>
            <w:r w:rsidRPr="008468CE">
              <w:rPr>
                <w:rFonts w:asciiTheme="minorHAnsi" w:hAnsiTheme="minorHAnsi" w:cstheme="minorHAnsi"/>
                <w:sz w:val="20"/>
                <w:szCs w:val="20"/>
              </w:rPr>
              <w:t>Identifies risk management issues, appropriately initiates risk mitigation and educates staff about risks within the area</w:t>
            </w:r>
          </w:p>
          <w:p w14:paraId="63E63DFF" w14:textId="77777777" w:rsidR="003F4F6C" w:rsidRPr="008468CE" w:rsidRDefault="003F4F6C" w:rsidP="003F4F6C">
            <w:pPr>
              <w:widowControl/>
              <w:numPr>
                <w:ilvl w:val="0"/>
                <w:numId w:val="19"/>
              </w:numPr>
              <w:autoSpaceDE/>
              <w:autoSpaceDN/>
              <w:ind w:left="357" w:hanging="357"/>
              <w:rPr>
                <w:rFonts w:asciiTheme="minorHAnsi" w:hAnsiTheme="minorHAnsi" w:cstheme="minorHAnsi"/>
                <w:sz w:val="20"/>
                <w:szCs w:val="20"/>
              </w:rPr>
            </w:pPr>
            <w:r w:rsidRPr="008468CE">
              <w:rPr>
                <w:rFonts w:asciiTheme="minorHAnsi" w:hAnsiTheme="minorHAnsi" w:cstheme="minorHAnsi"/>
                <w:sz w:val="20"/>
                <w:szCs w:val="20"/>
              </w:rPr>
              <w:t>Initiates audit and evaluation of ward/service processes and implements corrective actions</w:t>
            </w:r>
          </w:p>
          <w:p w14:paraId="12E54EAF" w14:textId="77777777" w:rsidR="003F4F6C" w:rsidRPr="008468CE" w:rsidRDefault="003F4F6C" w:rsidP="003F4F6C">
            <w:pPr>
              <w:widowControl/>
              <w:numPr>
                <w:ilvl w:val="0"/>
                <w:numId w:val="19"/>
              </w:numPr>
              <w:autoSpaceDE/>
              <w:autoSpaceDN/>
              <w:ind w:left="357" w:hanging="357"/>
              <w:rPr>
                <w:rFonts w:asciiTheme="minorHAnsi" w:hAnsiTheme="minorHAnsi" w:cstheme="minorHAnsi"/>
                <w:sz w:val="20"/>
                <w:szCs w:val="20"/>
              </w:rPr>
            </w:pPr>
            <w:r w:rsidRPr="008468CE">
              <w:rPr>
                <w:rFonts w:asciiTheme="minorHAnsi" w:hAnsiTheme="minorHAnsi" w:cstheme="minorHAnsi"/>
                <w:sz w:val="20"/>
                <w:szCs w:val="20"/>
              </w:rPr>
              <w:t xml:space="preserve">Continually monitors compliance with CHF policies, procedures and quality standards &amp; indicators and act initiate corrective actions as required and in consultation with the </w:t>
            </w:r>
            <w:r>
              <w:rPr>
                <w:rFonts w:asciiTheme="minorHAnsi" w:hAnsiTheme="minorHAnsi" w:cstheme="minorHAnsi"/>
                <w:sz w:val="20"/>
                <w:szCs w:val="20"/>
              </w:rPr>
              <w:t>General Manager Clinical Services</w:t>
            </w:r>
          </w:p>
          <w:p w14:paraId="02084A66" w14:textId="77777777" w:rsidR="003F4F6C" w:rsidRPr="008468CE" w:rsidRDefault="003F4F6C" w:rsidP="003F4F6C">
            <w:pPr>
              <w:widowControl/>
              <w:numPr>
                <w:ilvl w:val="0"/>
                <w:numId w:val="19"/>
              </w:numPr>
              <w:autoSpaceDE/>
              <w:autoSpaceDN/>
              <w:ind w:left="357" w:hanging="357"/>
              <w:rPr>
                <w:rFonts w:asciiTheme="minorHAnsi" w:hAnsiTheme="minorHAnsi" w:cstheme="minorHAnsi"/>
                <w:sz w:val="20"/>
                <w:szCs w:val="20"/>
              </w:rPr>
            </w:pPr>
            <w:r w:rsidRPr="008468CE">
              <w:rPr>
                <w:rFonts w:asciiTheme="minorHAnsi" w:hAnsiTheme="minorHAnsi" w:cstheme="minorHAnsi"/>
                <w:sz w:val="20"/>
                <w:szCs w:val="20"/>
              </w:rPr>
              <w:t>Identifies and ensures equipment compliance</w:t>
            </w:r>
          </w:p>
          <w:p w14:paraId="131ACEB9" w14:textId="77777777" w:rsidR="003F4F6C" w:rsidRPr="008468CE" w:rsidRDefault="003F4F6C" w:rsidP="003F4F6C">
            <w:pPr>
              <w:widowControl/>
              <w:numPr>
                <w:ilvl w:val="0"/>
                <w:numId w:val="19"/>
              </w:numPr>
              <w:autoSpaceDE/>
              <w:autoSpaceDN/>
              <w:ind w:left="357" w:hanging="357"/>
              <w:rPr>
                <w:rFonts w:asciiTheme="minorHAnsi" w:hAnsiTheme="minorHAnsi" w:cstheme="minorHAnsi"/>
                <w:sz w:val="20"/>
                <w:szCs w:val="20"/>
              </w:rPr>
            </w:pPr>
            <w:r w:rsidRPr="008468CE">
              <w:rPr>
                <w:rFonts w:asciiTheme="minorHAnsi" w:hAnsiTheme="minorHAnsi" w:cstheme="minorHAnsi"/>
                <w:sz w:val="20"/>
                <w:szCs w:val="20"/>
              </w:rPr>
              <w:t xml:space="preserve">Contributes to incident and complaint investigation processes </w:t>
            </w:r>
          </w:p>
          <w:p w14:paraId="0679545F" w14:textId="77777777" w:rsidR="003F4F6C" w:rsidRPr="008468CE" w:rsidRDefault="003F4F6C" w:rsidP="003F4F6C">
            <w:pPr>
              <w:widowControl/>
              <w:numPr>
                <w:ilvl w:val="0"/>
                <w:numId w:val="19"/>
              </w:numPr>
              <w:autoSpaceDE/>
              <w:autoSpaceDN/>
              <w:ind w:left="357" w:hanging="357"/>
              <w:rPr>
                <w:rFonts w:asciiTheme="minorHAnsi" w:hAnsiTheme="minorHAnsi" w:cstheme="minorHAnsi"/>
                <w:sz w:val="20"/>
                <w:szCs w:val="20"/>
              </w:rPr>
            </w:pPr>
            <w:r w:rsidRPr="008468CE">
              <w:rPr>
                <w:rFonts w:asciiTheme="minorHAnsi" w:hAnsiTheme="minorHAnsi" w:cstheme="minorHAnsi"/>
                <w:sz w:val="20"/>
                <w:szCs w:val="20"/>
              </w:rPr>
              <w:t>Promotes and participates in quality improvement strategies including accreditation and certification activities.</w:t>
            </w:r>
          </w:p>
          <w:p w14:paraId="77A67DBA" w14:textId="77777777" w:rsidR="003F4F6C" w:rsidRPr="008468CE" w:rsidRDefault="003F4F6C" w:rsidP="003F4F6C">
            <w:pPr>
              <w:pStyle w:val="Default"/>
              <w:widowControl w:val="0"/>
              <w:numPr>
                <w:ilvl w:val="0"/>
                <w:numId w:val="19"/>
              </w:numPr>
              <w:ind w:left="357" w:hanging="357"/>
              <w:rPr>
                <w:rFonts w:asciiTheme="minorHAnsi" w:hAnsiTheme="minorHAnsi" w:cstheme="minorHAnsi"/>
                <w:color w:val="auto"/>
                <w:sz w:val="20"/>
                <w:szCs w:val="20"/>
              </w:rPr>
            </w:pPr>
            <w:r w:rsidRPr="008468CE">
              <w:rPr>
                <w:rFonts w:asciiTheme="minorHAnsi" w:hAnsiTheme="minorHAnsi" w:cstheme="minorHAnsi"/>
                <w:sz w:val="20"/>
                <w:szCs w:val="20"/>
                <w:lang w:val="en-US"/>
              </w:rPr>
              <w:t xml:space="preserve">Assists in reviewing incident reports with the </w:t>
            </w:r>
            <w:r>
              <w:rPr>
                <w:rFonts w:asciiTheme="minorHAnsi" w:hAnsiTheme="minorHAnsi" w:cstheme="minorHAnsi"/>
                <w:sz w:val="20"/>
                <w:szCs w:val="20"/>
                <w:lang w:val="en-US"/>
              </w:rPr>
              <w:t>General Manager Clinical Services</w:t>
            </w:r>
            <w:r w:rsidRPr="008468CE">
              <w:rPr>
                <w:rFonts w:asciiTheme="minorHAnsi" w:hAnsiTheme="minorHAnsi" w:cstheme="minorHAnsi"/>
                <w:sz w:val="20"/>
                <w:szCs w:val="20"/>
                <w:lang w:val="en-US"/>
              </w:rPr>
              <w:t>.  Is responsible for remedial action where required and monitoring staff compliance.</w:t>
            </w:r>
          </w:p>
        </w:tc>
      </w:tr>
      <w:tr w:rsidR="003F4F6C" w:rsidRPr="00D82069" w14:paraId="5952E1E6" w14:textId="77777777" w:rsidTr="00046198">
        <w:tc>
          <w:tcPr>
            <w:tcW w:w="10194" w:type="dxa"/>
            <w:gridSpan w:val="2"/>
            <w:shd w:val="clear" w:color="auto" w:fill="73C05A"/>
          </w:tcPr>
          <w:p w14:paraId="25AC2D4E" w14:textId="77777777" w:rsidR="003F4F6C" w:rsidRPr="00D82069" w:rsidRDefault="003F4F6C" w:rsidP="003F4F6C">
            <w:pPr>
              <w:rPr>
                <w:b/>
                <w:sz w:val="26"/>
              </w:rPr>
            </w:pPr>
            <w:r>
              <w:rPr>
                <w:b/>
                <w:szCs w:val="18"/>
              </w:rPr>
              <w:t>Team Leader</w:t>
            </w:r>
          </w:p>
        </w:tc>
      </w:tr>
      <w:tr w:rsidR="003F4F6C" w:rsidRPr="00D44612" w14:paraId="784C8007" w14:textId="77777777" w:rsidTr="00046198">
        <w:tc>
          <w:tcPr>
            <w:tcW w:w="5096" w:type="dxa"/>
            <w:shd w:val="clear" w:color="auto" w:fill="73C050"/>
          </w:tcPr>
          <w:p w14:paraId="5BB12937" w14:textId="77777777" w:rsidR="003F4F6C" w:rsidRPr="00D44612" w:rsidRDefault="003F4F6C" w:rsidP="003F4F6C">
            <w:pPr>
              <w:rPr>
                <w:b/>
              </w:rPr>
            </w:pPr>
            <w:r w:rsidRPr="00D44612">
              <w:rPr>
                <w:b/>
              </w:rPr>
              <w:t>Accountabilities</w:t>
            </w:r>
          </w:p>
        </w:tc>
        <w:tc>
          <w:tcPr>
            <w:tcW w:w="5098" w:type="dxa"/>
            <w:shd w:val="clear" w:color="auto" w:fill="73C050"/>
          </w:tcPr>
          <w:p w14:paraId="36871C11" w14:textId="77777777" w:rsidR="003F4F6C" w:rsidRPr="00D44612" w:rsidRDefault="003F4F6C" w:rsidP="003F4F6C">
            <w:pPr>
              <w:rPr>
                <w:b/>
              </w:rPr>
            </w:pPr>
            <w:r w:rsidRPr="00D44612">
              <w:rPr>
                <w:b/>
              </w:rPr>
              <w:t>Performance Measures</w:t>
            </w:r>
          </w:p>
        </w:tc>
      </w:tr>
      <w:tr w:rsidR="003F4F6C" w:rsidRPr="00D44612" w14:paraId="222955C3" w14:textId="77777777" w:rsidTr="00046198">
        <w:tc>
          <w:tcPr>
            <w:tcW w:w="5096" w:type="dxa"/>
          </w:tcPr>
          <w:p w14:paraId="29D8942A" w14:textId="77777777" w:rsidR="003F4F6C" w:rsidRPr="008468CE" w:rsidRDefault="003F4F6C" w:rsidP="003F4F6C">
            <w:pPr>
              <w:pStyle w:val="ListBullet"/>
              <w:spacing w:before="0" w:after="0"/>
              <w:rPr>
                <w:rFonts w:asciiTheme="minorHAnsi" w:hAnsiTheme="minorHAnsi" w:cstheme="minorHAnsi"/>
                <w:b/>
                <w:bCs/>
              </w:rPr>
            </w:pPr>
            <w:r w:rsidRPr="008468CE">
              <w:rPr>
                <w:rFonts w:asciiTheme="minorHAnsi" w:hAnsiTheme="minorHAnsi" w:cstheme="minorHAnsi"/>
                <w:b/>
                <w:bCs/>
              </w:rPr>
              <w:t>Individual responsibilities actions and contributions enhance the success of the area/service/team and division</w:t>
            </w:r>
          </w:p>
          <w:p w14:paraId="74B8E067" w14:textId="77777777" w:rsidR="003F4F6C" w:rsidRPr="008468CE" w:rsidRDefault="003F4F6C" w:rsidP="003F4F6C">
            <w:pPr>
              <w:rPr>
                <w:rFonts w:asciiTheme="minorHAnsi" w:hAnsiTheme="minorHAnsi" w:cstheme="minorHAnsi"/>
                <w:b/>
                <w:bCs/>
                <w:sz w:val="20"/>
                <w:szCs w:val="20"/>
              </w:rPr>
            </w:pPr>
          </w:p>
        </w:tc>
        <w:tc>
          <w:tcPr>
            <w:tcW w:w="5098" w:type="dxa"/>
          </w:tcPr>
          <w:p w14:paraId="7385C4C1" w14:textId="77777777" w:rsidR="003F4F6C" w:rsidRPr="008468CE" w:rsidRDefault="003F4F6C" w:rsidP="003F4F6C">
            <w:pPr>
              <w:pStyle w:val="ListBullet"/>
              <w:numPr>
                <w:ilvl w:val="0"/>
                <w:numId w:val="19"/>
              </w:numPr>
              <w:spacing w:before="0" w:after="0"/>
              <w:rPr>
                <w:rFonts w:asciiTheme="minorHAnsi" w:hAnsiTheme="minorHAnsi" w:cstheme="minorHAnsi"/>
                <w:bCs/>
              </w:rPr>
            </w:pPr>
            <w:r w:rsidRPr="008468CE">
              <w:rPr>
                <w:rFonts w:asciiTheme="minorHAnsi" w:hAnsiTheme="minorHAnsi" w:cstheme="minorHAnsi"/>
                <w:bCs/>
              </w:rPr>
              <w:t>Maintains a current knowledge of relevant issues, trends and practices.</w:t>
            </w:r>
          </w:p>
          <w:p w14:paraId="6DDA0B55" w14:textId="77777777" w:rsidR="003F4F6C" w:rsidRPr="008468CE" w:rsidRDefault="003F4F6C" w:rsidP="003F4F6C">
            <w:pPr>
              <w:pStyle w:val="ListBullet"/>
              <w:numPr>
                <w:ilvl w:val="0"/>
                <w:numId w:val="19"/>
              </w:numPr>
              <w:spacing w:before="0" w:after="0"/>
              <w:rPr>
                <w:rFonts w:asciiTheme="minorHAnsi" w:hAnsiTheme="minorHAnsi" w:cstheme="minorHAnsi"/>
                <w:bCs/>
              </w:rPr>
            </w:pPr>
            <w:r w:rsidRPr="008468CE">
              <w:rPr>
                <w:rFonts w:asciiTheme="minorHAnsi" w:hAnsiTheme="minorHAnsi" w:cstheme="minorHAnsi"/>
                <w:bCs/>
              </w:rPr>
              <w:t>Behaviour demonstrates cultural appropriateness.</w:t>
            </w:r>
          </w:p>
          <w:p w14:paraId="60F1B962" w14:textId="77777777" w:rsidR="003F4F6C" w:rsidRPr="008468CE" w:rsidRDefault="003F4F6C" w:rsidP="003F4F6C">
            <w:pPr>
              <w:pStyle w:val="ListBullet"/>
              <w:numPr>
                <w:ilvl w:val="0"/>
                <w:numId w:val="19"/>
              </w:numPr>
              <w:spacing w:before="0" w:after="0"/>
              <w:rPr>
                <w:rFonts w:asciiTheme="minorHAnsi" w:hAnsiTheme="minorHAnsi" w:cstheme="minorHAnsi"/>
                <w:bCs/>
              </w:rPr>
            </w:pPr>
            <w:r w:rsidRPr="008468CE">
              <w:rPr>
                <w:rFonts w:asciiTheme="minorHAnsi" w:hAnsiTheme="minorHAnsi" w:cstheme="minorHAnsi"/>
                <w:bCs/>
              </w:rPr>
              <w:t>Builds and maintains productive working relationships.</w:t>
            </w:r>
          </w:p>
          <w:p w14:paraId="3461C808" w14:textId="77777777" w:rsidR="003F4F6C" w:rsidRPr="008468CE" w:rsidRDefault="003F4F6C" w:rsidP="003F4F6C">
            <w:pPr>
              <w:pStyle w:val="ListBullet"/>
              <w:numPr>
                <w:ilvl w:val="0"/>
                <w:numId w:val="19"/>
              </w:numPr>
              <w:spacing w:before="0" w:after="0"/>
              <w:rPr>
                <w:rFonts w:asciiTheme="minorHAnsi" w:hAnsiTheme="minorHAnsi" w:cstheme="minorHAnsi"/>
                <w:bCs/>
              </w:rPr>
            </w:pPr>
            <w:r w:rsidRPr="008468CE">
              <w:rPr>
                <w:rFonts w:asciiTheme="minorHAnsi" w:hAnsiTheme="minorHAnsi" w:cstheme="minorHAnsi"/>
                <w:bCs/>
              </w:rPr>
              <w:t>Participates as a member of designated group(s)</w:t>
            </w:r>
          </w:p>
          <w:p w14:paraId="2643B62C" w14:textId="77777777" w:rsidR="003F4F6C" w:rsidRPr="008468CE" w:rsidRDefault="003F4F6C" w:rsidP="003F4F6C">
            <w:pPr>
              <w:pStyle w:val="ListBullet"/>
              <w:numPr>
                <w:ilvl w:val="0"/>
                <w:numId w:val="19"/>
              </w:numPr>
              <w:spacing w:before="0" w:after="0"/>
              <w:rPr>
                <w:rFonts w:asciiTheme="minorHAnsi" w:hAnsiTheme="minorHAnsi" w:cstheme="minorHAnsi"/>
                <w:bCs/>
              </w:rPr>
            </w:pPr>
            <w:r w:rsidRPr="008468CE">
              <w:rPr>
                <w:rFonts w:asciiTheme="minorHAnsi" w:hAnsiTheme="minorHAnsi" w:cstheme="minorHAnsi"/>
                <w:bCs/>
              </w:rPr>
              <w:t>Values individual effort, innovation and creativity.</w:t>
            </w:r>
          </w:p>
          <w:p w14:paraId="0EB0729B" w14:textId="77777777" w:rsidR="003F4F6C" w:rsidRPr="008468CE" w:rsidRDefault="003F4F6C" w:rsidP="003F4F6C">
            <w:pPr>
              <w:widowControl/>
              <w:numPr>
                <w:ilvl w:val="0"/>
                <w:numId w:val="19"/>
              </w:numPr>
              <w:autoSpaceDE/>
              <w:autoSpaceDN/>
              <w:rPr>
                <w:rFonts w:asciiTheme="minorHAnsi" w:hAnsiTheme="minorHAnsi" w:cstheme="minorHAnsi"/>
                <w:bCs/>
                <w:sz w:val="20"/>
                <w:szCs w:val="20"/>
              </w:rPr>
            </w:pPr>
            <w:r w:rsidRPr="008468CE">
              <w:rPr>
                <w:rFonts w:asciiTheme="minorHAnsi" w:hAnsiTheme="minorHAnsi" w:cstheme="minorHAnsi"/>
                <w:bCs/>
                <w:sz w:val="20"/>
                <w:szCs w:val="20"/>
              </w:rPr>
              <w:t>Individual(s) contribute to the service, division and company.</w:t>
            </w:r>
          </w:p>
        </w:tc>
      </w:tr>
      <w:tr w:rsidR="003F4F6C" w:rsidRPr="00D44612" w14:paraId="344EA5C8" w14:textId="77777777" w:rsidTr="00046198">
        <w:tc>
          <w:tcPr>
            <w:tcW w:w="5096" w:type="dxa"/>
          </w:tcPr>
          <w:p w14:paraId="26CBEF2F" w14:textId="77777777" w:rsidR="003F4F6C" w:rsidRPr="008468CE" w:rsidRDefault="003F4F6C" w:rsidP="003F4F6C">
            <w:pPr>
              <w:rPr>
                <w:rFonts w:asciiTheme="minorHAnsi" w:hAnsiTheme="minorHAnsi" w:cstheme="minorHAnsi"/>
                <w:b/>
                <w:bCs/>
                <w:sz w:val="20"/>
                <w:szCs w:val="20"/>
              </w:rPr>
            </w:pPr>
            <w:r w:rsidRPr="008468CE">
              <w:rPr>
                <w:rFonts w:asciiTheme="minorHAnsi" w:hAnsiTheme="minorHAnsi" w:cstheme="minorHAnsi"/>
                <w:b/>
                <w:bCs/>
                <w:sz w:val="20"/>
                <w:szCs w:val="20"/>
              </w:rPr>
              <w:t>Education, Research &amp; Evidenced Based Practice</w:t>
            </w:r>
          </w:p>
          <w:p w14:paraId="78A3B3A4" w14:textId="77777777" w:rsidR="003F4F6C" w:rsidRPr="008468CE" w:rsidRDefault="003F4F6C" w:rsidP="003F4F6C">
            <w:pPr>
              <w:pStyle w:val="ListBullet"/>
              <w:spacing w:before="0" w:after="0"/>
              <w:rPr>
                <w:rFonts w:asciiTheme="minorHAnsi" w:hAnsiTheme="minorHAnsi" w:cstheme="minorHAnsi"/>
              </w:rPr>
            </w:pPr>
          </w:p>
        </w:tc>
        <w:tc>
          <w:tcPr>
            <w:tcW w:w="5098" w:type="dxa"/>
          </w:tcPr>
          <w:p w14:paraId="3B2F850D" w14:textId="77777777" w:rsidR="003F4F6C" w:rsidRPr="008468CE" w:rsidRDefault="003F4F6C" w:rsidP="003F4F6C">
            <w:pPr>
              <w:widowControl/>
              <w:numPr>
                <w:ilvl w:val="0"/>
                <w:numId w:val="19"/>
              </w:numPr>
              <w:autoSpaceDE/>
              <w:autoSpaceDN/>
              <w:rPr>
                <w:rFonts w:asciiTheme="minorHAnsi" w:hAnsiTheme="minorHAnsi" w:cstheme="minorHAnsi"/>
                <w:sz w:val="20"/>
                <w:szCs w:val="20"/>
              </w:rPr>
            </w:pPr>
            <w:r w:rsidRPr="008468CE">
              <w:rPr>
                <w:rFonts w:asciiTheme="minorHAnsi" w:hAnsiTheme="minorHAnsi" w:cstheme="minorHAnsi"/>
                <w:sz w:val="20"/>
                <w:szCs w:val="20"/>
              </w:rPr>
              <w:t>Educates and supports others in decision making relevant to their scope of practice</w:t>
            </w:r>
          </w:p>
          <w:p w14:paraId="291021E9" w14:textId="77777777" w:rsidR="003F4F6C" w:rsidRPr="008468CE" w:rsidRDefault="003F4F6C" w:rsidP="003F4F6C">
            <w:pPr>
              <w:widowControl/>
              <w:numPr>
                <w:ilvl w:val="0"/>
                <w:numId w:val="19"/>
              </w:numPr>
              <w:autoSpaceDE/>
              <w:autoSpaceDN/>
              <w:rPr>
                <w:rFonts w:asciiTheme="minorHAnsi" w:hAnsiTheme="minorHAnsi" w:cstheme="minorHAnsi"/>
                <w:sz w:val="20"/>
                <w:szCs w:val="20"/>
              </w:rPr>
            </w:pPr>
            <w:r w:rsidRPr="008468CE">
              <w:rPr>
                <w:rFonts w:asciiTheme="minorHAnsi" w:hAnsiTheme="minorHAnsi" w:cstheme="minorHAnsi"/>
                <w:sz w:val="20"/>
                <w:szCs w:val="20"/>
              </w:rPr>
              <w:t>Actively supports preceptoring principles during orientation of new staff</w:t>
            </w:r>
          </w:p>
          <w:p w14:paraId="6AF1A77B" w14:textId="77777777" w:rsidR="003F4F6C" w:rsidRPr="008468CE" w:rsidRDefault="003F4F6C" w:rsidP="003F4F6C">
            <w:pPr>
              <w:widowControl/>
              <w:numPr>
                <w:ilvl w:val="0"/>
                <w:numId w:val="19"/>
              </w:numPr>
              <w:autoSpaceDE/>
              <w:autoSpaceDN/>
              <w:rPr>
                <w:rFonts w:asciiTheme="minorHAnsi" w:hAnsiTheme="minorHAnsi" w:cstheme="minorHAnsi"/>
                <w:sz w:val="20"/>
                <w:szCs w:val="20"/>
              </w:rPr>
            </w:pPr>
            <w:r w:rsidRPr="008468CE">
              <w:rPr>
                <w:rFonts w:asciiTheme="minorHAnsi" w:hAnsiTheme="minorHAnsi" w:cstheme="minorHAnsi"/>
                <w:sz w:val="20"/>
                <w:szCs w:val="20"/>
              </w:rPr>
              <w:t>Supervises, mentors and educates other staff using a variety of methods; including role modelling of expert practice</w:t>
            </w:r>
          </w:p>
          <w:p w14:paraId="53B31098" w14:textId="77777777" w:rsidR="003F4F6C" w:rsidRPr="008468CE" w:rsidRDefault="003F4F6C" w:rsidP="003F4F6C">
            <w:pPr>
              <w:widowControl/>
              <w:numPr>
                <w:ilvl w:val="0"/>
                <w:numId w:val="19"/>
              </w:numPr>
              <w:autoSpaceDE/>
              <w:autoSpaceDN/>
              <w:rPr>
                <w:rFonts w:asciiTheme="minorHAnsi" w:hAnsiTheme="minorHAnsi" w:cstheme="minorHAnsi"/>
                <w:sz w:val="20"/>
                <w:szCs w:val="20"/>
              </w:rPr>
            </w:pPr>
            <w:r w:rsidRPr="008468CE">
              <w:rPr>
                <w:rFonts w:asciiTheme="minorHAnsi" w:hAnsiTheme="minorHAnsi" w:cstheme="minorHAnsi"/>
                <w:sz w:val="20"/>
                <w:szCs w:val="20"/>
              </w:rPr>
              <w:t>Encourages a culture of continuous learning, positive critique of the status quo</w:t>
            </w:r>
          </w:p>
          <w:p w14:paraId="17907B40" w14:textId="48C0B90E" w:rsidR="003F4F6C" w:rsidRPr="008468CE" w:rsidRDefault="003F4F6C" w:rsidP="003F4F6C">
            <w:pPr>
              <w:widowControl/>
              <w:numPr>
                <w:ilvl w:val="0"/>
                <w:numId w:val="19"/>
              </w:numPr>
              <w:autoSpaceDE/>
              <w:autoSpaceDN/>
              <w:rPr>
                <w:rFonts w:asciiTheme="minorHAnsi" w:hAnsiTheme="minorHAnsi" w:cstheme="minorHAnsi"/>
                <w:sz w:val="20"/>
                <w:szCs w:val="20"/>
              </w:rPr>
            </w:pPr>
            <w:r w:rsidRPr="008468CE">
              <w:rPr>
                <w:rFonts w:asciiTheme="minorHAnsi" w:hAnsiTheme="minorHAnsi" w:cstheme="minorHAnsi"/>
                <w:sz w:val="20"/>
                <w:szCs w:val="20"/>
              </w:rPr>
              <w:t>Role models and proactively instigates best practise guidelines, NZ Nursing Councils and CHF policies/protocols and standards</w:t>
            </w:r>
          </w:p>
          <w:p w14:paraId="1CD50C89" w14:textId="0B6CCB75" w:rsidR="003F4F6C" w:rsidRPr="008468CE" w:rsidRDefault="003F4F6C" w:rsidP="003F4F6C">
            <w:pPr>
              <w:pStyle w:val="ListBullet"/>
              <w:numPr>
                <w:ilvl w:val="0"/>
                <w:numId w:val="19"/>
              </w:numPr>
              <w:spacing w:before="0" w:after="0"/>
              <w:rPr>
                <w:rFonts w:asciiTheme="minorHAnsi" w:hAnsiTheme="minorHAnsi" w:cstheme="minorHAnsi"/>
                <w:b/>
              </w:rPr>
            </w:pPr>
            <w:r w:rsidRPr="008468CE">
              <w:rPr>
                <w:rFonts w:asciiTheme="minorHAnsi" w:hAnsiTheme="minorHAnsi" w:cstheme="minorHAnsi"/>
              </w:rPr>
              <w:t>Initiates and develops policy guidelines for nursing care utilising research-based evidence. Promotes evidence-based practice</w:t>
            </w:r>
            <w:r w:rsidRPr="008468CE">
              <w:rPr>
                <w:rFonts w:asciiTheme="minorHAnsi" w:hAnsiTheme="minorHAnsi" w:cstheme="minorHAnsi"/>
                <w:color w:val="FF0000"/>
              </w:rPr>
              <w:t>.</w:t>
            </w:r>
          </w:p>
        </w:tc>
      </w:tr>
      <w:tr w:rsidR="003F4F6C" w:rsidRPr="00D44612" w14:paraId="414A6948" w14:textId="77777777" w:rsidTr="00046198">
        <w:tc>
          <w:tcPr>
            <w:tcW w:w="5096" w:type="dxa"/>
          </w:tcPr>
          <w:p w14:paraId="483AC478" w14:textId="77777777" w:rsidR="003F4F6C" w:rsidRPr="008468CE" w:rsidRDefault="003F4F6C" w:rsidP="003F4F6C">
            <w:pPr>
              <w:rPr>
                <w:rFonts w:asciiTheme="minorHAnsi" w:hAnsiTheme="minorHAnsi" w:cstheme="minorHAnsi"/>
                <w:b/>
                <w:bCs/>
                <w:sz w:val="20"/>
                <w:szCs w:val="20"/>
              </w:rPr>
            </w:pPr>
            <w:r w:rsidRPr="008468CE">
              <w:rPr>
                <w:rFonts w:asciiTheme="minorHAnsi" w:hAnsiTheme="minorHAnsi" w:cstheme="minorHAnsi"/>
                <w:b/>
                <w:bCs/>
                <w:sz w:val="20"/>
                <w:szCs w:val="20"/>
              </w:rPr>
              <w:t>Self-Management</w:t>
            </w:r>
          </w:p>
          <w:p w14:paraId="11900F21" w14:textId="77777777" w:rsidR="003F4F6C" w:rsidRPr="008468CE" w:rsidRDefault="003F4F6C" w:rsidP="003F4F6C">
            <w:pPr>
              <w:rPr>
                <w:rFonts w:asciiTheme="minorHAnsi" w:hAnsiTheme="minorHAnsi" w:cstheme="minorHAnsi"/>
                <w:b/>
                <w:bCs/>
                <w:sz w:val="20"/>
                <w:szCs w:val="20"/>
              </w:rPr>
            </w:pPr>
          </w:p>
        </w:tc>
        <w:tc>
          <w:tcPr>
            <w:tcW w:w="5098" w:type="dxa"/>
          </w:tcPr>
          <w:p w14:paraId="5EA12F2A" w14:textId="77777777" w:rsidR="003F4F6C" w:rsidRPr="008468CE" w:rsidRDefault="003F4F6C" w:rsidP="003F4F6C">
            <w:pPr>
              <w:widowControl/>
              <w:numPr>
                <w:ilvl w:val="0"/>
                <w:numId w:val="49"/>
              </w:numPr>
              <w:autoSpaceDE/>
              <w:autoSpaceDN/>
              <w:rPr>
                <w:rFonts w:asciiTheme="minorHAnsi" w:hAnsiTheme="minorHAnsi" w:cstheme="minorHAnsi"/>
                <w:sz w:val="20"/>
                <w:szCs w:val="20"/>
              </w:rPr>
            </w:pPr>
            <w:r w:rsidRPr="008468CE">
              <w:rPr>
                <w:rFonts w:asciiTheme="minorHAnsi" w:hAnsiTheme="minorHAnsi" w:cstheme="minorHAnsi"/>
                <w:sz w:val="20"/>
                <w:szCs w:val="20"/>
              </w:rPr>
              <w:t>Plans and manages own work to achieve desired results on time, within budget and to required standard.</w:t>
            </w:r>
          </w:p>
          <w:p w14:paraId="689B57B7" w14:textId="77777777" w:rsidR="003F4F6C" w:rsidRPr="008468CE" w:rsidRDefault="003F4F6C" w:rsidP="003F4F6C">
            <w:pPr>
              <w:widowControl/>
              <w:numPr>
                <w:ilvl w:val="0"/>
                <w:numId w:val="49"/>
              </w:numPr>
              <w:autoSpaceDE/>
              <w:autoSpaceDN/>
              <w:rPr>
                <w:rFonts w:asciiTheme="minorHAnsi" w:hAnsiTheme="minorHAnsi" w:cstheme="minorHAnsi"/>
                <w:sz w:val="20"/>
                <w:szCs w:val="20"/>
              </w:rPr>
            </w:pPr>
            <w:r w:rsidRPr="008468CE">
              <w:rPr>
                <w:rFonts w:asciiTheme="minorHAnsi" w:hAnsiTheme="minorHAnsi" w:cstheme="minorHAnsi"/>
                <w:sz w:val="20"/>
                <w:szCs w:val="20"/>
              </w:rPr>
              <w:lastRenderedPageBreak/>
              <w:t>Maintains own professional development; attends CHF and other development opportunities.</w:t>
            </w:r>
          </w:p>
          <w:p w14:paraId="2A80F22E" w14:textId="77777777" w:rsidR="003F4F6C" w:rsidRPr="008468CE" w:rsidRDefault="003F4F6C" w:rsidP="003F4F6C">
            <w:pPr>
              <w:widowControl/>
              <w:numPr>
                <w:ilvl w:val="0"/>
                <w:numId w:val="49"/>
              </w:numPr>
              <w:autoSpaceDE/>
              <w:autoSpaceDN/>
              <w:rPr>
                <w:rFonts w:asciiTheme="minorHAnsi" w:hAnsiTheme="minorHAnsi" w:cstheme="minorHAnsi"/>
                <w:sz w:val="20"/>
                <w:szCs w:val="20"/>
                <w:lang w:val="en-US"/>
              </w:rPr>
            </w:pPr>
            <w:r w:rsidRPr="008468CE">
              <w:rPr>
                <w:rFonts w:asciiTheme="minorHAnsi" w:hAnsiTheme="minorHAnsi" w:cstheme="minorHAnsi"/>
                <w:sz w:val="20"/>
                <w:szCs w:val="20"/>
              </w:rPr>
              <w:t>Acts as a role model for the CHF organisational values</w:t>
            </w:r>
          </w:p>
          <w:p w14:paraId="2FD79B5D" w14:textId="77777777" w:rsidR="003F4F6C" w:rsidRPr="008468CE" w:rsidRDefault="003F4F6C" w:rsidP="003F4F6C">
            <w:pPr>
              <w:widowControl/>
              <w:numPr>
                <w:ilvl w:val="0"/>
                <w:numId w:val="49"/>
              </w:numPr>
              <w:autoSpaceDE/>
              <w:autoSpaceDN/>
              <w:rPr>
                <w:rFonts w:asciiTheme="minorHAnsi" w:hAnsiTheme="minorHAnsi" w:cstheme="minorHAnsi"/>
                <w:sz w:val="20"/>
                <w:szCs w:val="20"/>
              </w:rPr>
            </w:pPr>
            <w:r w:rsidRPr="008468CE">
              <w:rPr>
                <w:rFonts w:asciiTheme="minorHAnsi" w:hAnsiTheme="minorHAnsi" w:cstheme="minorHAnsi"/>
                <w:sz w:val="20"/>
                <w:szCs w:val="20"/>
              </w:rPr>
              <w:t>Participates collectively with other Team Leaders to provide a collaborative service management function</w:t>
            </w:r>
          </w:p>
          <w:p w14:paraId="7D7011A7" w14:textId="77777777" w:rsidR="003F4F6C" w:rsidRPr="008468CE" w:rsidRDefault="003F4F6C" w:rsidP="003F4F6C">
            <w:pPr>
              <w:widowControl/>
              <w:numPr>
                <w:ilvl w:val="0"/>
                <w:numId w:val="49"/>
              </w:numPr>
              <w:autoSpaceDE/>
              <w:autoSpaceDN/>
              <w:rPr>
                <w:rFonts w:asciiTheme="minorHAnsi" w:hAnsiTheme="minorHAnsi" w:cstheme="minorHAnsi"/>
                <w:sz w:val="20"/>
                <w:szCs w:val="20"/>
              </w:rPr>
            </w:pPr>
            <w:r w:rsidRPr="008468CE">
              <w:rPr>
                <w:rFonts w:asciiTheme="minorHAnsi" w:hAnsiTheme="minorHAnsi" w:cstheme="minorHAnsi"/>
                <w:sz w:val="20"/>
                <w:szCs w:val="20"/>
              </w:rPr>
              <w:t>Participates in focus groups/projects that advance issues and strategies of service /organisational priority</w:t>
            </w:r>
          </w:p>
          <w:p w14:paraId="4F622FD3" w14:textId="77777777" w:rsidR="003F4F6C" w:rsidRPr="008468CE" w:rsidRDefault="003F4F6C" w:rsidP="003F4F6C">
            <w:pPr>
              <w:widowControl/>
              <w:numPr>
                <w:ilvl w:val="0"/>
                <w:numId w:val="49"/>
              </w:numPr>
              <w:autoSpaceDE/>
              <w:autoSpaceDN/>
              <w:rPr>
                <w:rFonts w:asciiTheme="minorHAnsi" w:hAnsiTheme="minorHAnsi" w:cstheme="minorHAnsi"/>
                <w:sz w:val="20"/>
                <w:szCs w:val="20"/>
              </w:rPr>
            </w:pPr>
            <w:r w:rsidRPr="008468CE">
              <w:rPr>
                <w:rFonts w:asciiTheme="minorHAnsi" w:hAnsiTheme="minorHAnsi" w:cstheme="minorHAnsi"/>
                <w:sz w:val="20"/>
                <w:szCs w:val="20"/>
              </w:rPr>
              <w:t>Develops logical and complete plans to resolve issues</w:t>
            </w:r>
          </w:p>
          <w:p w14:paraId="04D18ABF" w14:textId="77777777" w:rsidR="003F4F6C" w:rsidRPr="008468CE" w:rsidRDefault="003F4F6C" w:rsidP="003F4F6C">
            <w:pPr>
              <w:widowControl/>
              <w:numPr>
                <w:ilvl w:val="0"/>
                <w:numId w:val="49"/>
              </w:numPr>
              <w:autoSpaceDE/>
              <w:autoSpaceDN/>
              <w:rPr>
                <w:rFonts w:asciiTheme="minorHAnsi" w:hAnsiTheme="minorHAnsi" w:cstheme="minorHAnsi"/>
                <w:sz w:val="20"/>
                <w:szCs w:val="20"/>
              </w:rPr>
            </w:pPr>
            <w:r w:rsidRPr="008468CE">
              <w:rPr>
                <w:rFonts w:asciiTheme="minorHAnsi" w:hAnsiTheme="minorHAnsi" w:cstheme="minorHAnsi"/>
                <w:sz w:val="20"/>
                <w:szCs w:val="20"/>
              </w:rPr>
              <w:t>Demonstrates clear purpose and understanding of issues.</w:t>
            </w:r>
          </w:p>
          <w:p w14:paraId="75C473BC" w14:textId="77777777" w:rsidR="003F4F6C" w:rsidRPr="008468CE" w:rsidRDefault="003F4F6C" w:rsidP="003F4F6C">
            <w:pPr>
              <w:widowControl/>
              <w:numPr>
                <w:ilvl w:val="0"/>
                <w:numId w:val="49"/>
              </w:numPr>
              <w:autoSpaceDE/>
              <w:autoSpaceDN/>
              <w:rPr>
                <w:rFonts w:asciiTheme="minorHAnsi" w:hAnsiTheme="minorHAnsi" w:cstheme="minorHAnsi"/>
                <w:sz w:val="20"/>
                <w:szCs w:val="20"/>
              </w:rPr>
            </w:pPr>
            <w:r w:rsidRPr="008468CE">
              <w:rPr>
                <w:rFonts w:asciiTheme="minorHAnsi" w:hAnsiTheme="minorHAnsi" w:cstheme="minorHAnsi"/>
                <w:sz w:val="20"/>
                <w:szCs w:val="20"/>
              </w:rPr>
              <w:t>Manages own time adopting a disciplined approach to establishing and following priorities of work.</w:t>
            </w:r>
          </w:p>
          <w:p w14:paraId="0C98F5E6" w14:textId="77777777" w:rsidR="003F4F6C" w:rsidRPr="008468CE" w:rsidRDefault="003F4F6C" w:rsidP="003F4F6C">
            <w:pPr>
              <w:widowControl/>
              <w:numPr>
                <w:ilvl w:val="0"/>
                <w:numId w:val="49"/>
              </w:numPr>
              <w:autoSpaceDE/>
              <w:autoSpaceDN/>
              <w:rPr>
                <w:rFonts w:asciiTheme="minorHAnsi" w:hAnsiTheme="minorHAnsi" w:cstheme="minorHAnsi"/>
                <w:sz w:val="20"/>
                <w:szCs w:val="20"/>
              </w:rPr>
            </w:pPr>
            <w:r w:rsidRPr="008468CE">
              <w:rPr>
                <w:rFonts w:asciiTheme="minorHAnsi" w:hAnsiTheme="minorHAnsi" w:cstheme="minorHAnsi"/>
                <w:sz w:val="20"/>
                <w:szCs w:val="20"/>
              </w:rPr>
              <w:t>Demonstrates general analytical and functional ability, with the capacity to formulate suitable strategies, solve problems and make correct decisions</w:t>
            </w:r>
          </w:p>
          <w:p w14:paraId="631E431B" w14:textId="77777777" w:rsidR="003F4F6C" w:rsidRPr="008468CE" w:rsidRDefault="003F4F6C" w:rsidP="003F4F6C">
            <w:pPr>
              <w:widowControl/>
              <w:numPr>
                <w:ilvl w:val="0"/>
                <w:numId w:val="49"/>
              </w:numPr>
              <w:autoSpaceDE/>
              <w:autoSpaceDN/>
              <w:rPr>
                <w:rFonts w:asciiTheme="minorHAnsi" w:hAnsiTheme="minorHAnsi" w:cstheme="minorHAnsi"/>
                <w:sz w:val="20"/>
                <w:szCs w:val="20"/>
              </w:rPr>
            </w:pPr>
            <w:r w:rsidRPr="008468CE">
              <w:rPr>
                <w:rFonts w:asciiTheme="minorHAnsi" w:hAnsiTheme="minorHAnsi" w:cstheme="minorHAnsi"/>
                <w:sz w:val="20"/>
                <w:szCs w:val="20"/>
              </w:rPr>
              <w:t>Demonstrates personal resourcefulness and decisiveness</w:t>
            </w:r>
          </w:p>
          <w:p w14:paraId="1B0158C0" w14:textId="77777777" w:rsidR="003F4F6C" w:rsidRPr="008468CE" w:rsidRDefault="003F4F6C" w:rsidP="003F4F6C">
            <w:pPr>
              <w:widowControl/>
              <w:numPr>
                <w:ilvl w:val="0"/>
                <w:numId w:val="49"/>
              </w:numPr>
              <w:autoSpaceDE/>
              <w:autoSpaceDN/>
              <w:rPr>
                <w:rFonts w:asciiTheme="minorHAnsi" w:hAnsiTheme="minorHAnsi" w:cstheme="minorHAnsi"/>
                <w:sz w:val="20"/>
                <w:szCs w:val="20"/>
              </w:rPr>
            </w:pPr>
            <w:r w:rsidRPr="008468CE">
              <w:rPr>
                <w:rFonts w:asciiTheme="minorHAnsi" w:hAnsiTheme="minorHAnsi" w:cstheme="minorHAnsi"/>
                <w:sz w:val="20"/>
                <w:szCs w:val="20"/>
              </w:rPr>
              <w:t>Is committed to achieving results through hard work and attention to detail</w:t>
            </w:r>
          </w:p>
          <w:p w14:paraId="1DB66D7B" w14:textId="77777777" w:rsidR="003F4F6C" w:rsidRPr="008468CE" w:rsidRDefault="003F4F6C" w:rsidP="003F4F6C">
            <w:pPr>
              <w:widowControl/>
              <w:numPr>
                <w:ilvl w:val="0"/>
                <w:numId w:val="49"/>
              </w:numPr>
              <w:autoSpaceDE/>
              <w:autoSpaceDN/>
              <w:rPr>
                <w:rFonts w:asciiTheme="minorHAnsi" w:hAnsiTheme="minorHAnsi" w:cstheme="minorHAnsi"/>
                <w:sz w:val="20"/>
                <w:szCs w:val="20"/>
              </w:rPr>
            </w:pPr>
            <w:r w:rsidRPr="008468CE">
              <w:rPr>
                <w:rFonts w:asciiTheme="minorHAnsi" w:hAnsiTheme="minorHAnsi" w:cstheme="minorHAnsi"/>
                <w:sz w:val="20"/>
                <w:szCs w:val="20"/>
              </w:rPr>
              <w:t>Exhibits self confidence</w:t>
            </w:r>
          </w:p>
          <w:p w14:paraId="7A92D635" w14:textId="77777777" w:rsidR="003F4F6C" w:rsidRPr="008468CE" w:rsidRDefault="003F4F6C" w:rsidP="003F4F6C">
            <w:pPr>
              <w:widowControl/>
              <w:numPr>
                <w:ilvl w:val="0"/>
                <w:numId w:val="49"/>
              </w:numPr>
              <w:autoSpaceDE/>
              <w:autoSpaceDN/>
              <w:rPr>
                <w:rFonts w:asciiTheme="minorHAnsi" w:hAnsiTheme="minorHAnsi" w:cstheme="minorHAnsi"/>
                <w:sz w:val="20"/>
                <w:szCs w:val="20"/>
              </w:rPr>
            </w:pPr>
            <w:r w:rsidRPr="008468CE">
              <w:rPr>
                <w:rFonts w:asciiTheme="minorHAnsi" w:hAnsiTheme="minorHAnsi" w:cstheme="minorHAnsi"/>
                <w:sz w:val="20"/>
                <w:szCs w:val="20"/>
              </w:rPr>
              <w:t>Exhibits a desire to succeed by completing challenging assignments and projects on time and to an excellent standard</w:t>
            </w:r>
          </w:p>
          <w:p w14:paraId="6E3096E1" w14:textId="77777777" w:rsidR="003F4F6C" w:rsidRPr="008468CE" w:rsidRDefault="003F4F6C" w:rsidP="003F4F6C">
            <w:pPr>
              <w:widowControl/>
              <w:numPr>
                <w:ilvl w:val="0"/>
                <w:numId w:val="49"/>
              </w:numPr>
              <w:autoSpaceDE/>
              <w:autoSpaceDN/>
              <w:rPr>
                <w:rFonts w:asciiTheme="minorHAnsi" w:hAnsiTheme="minorHAnsi" w:cstheme="minorHAnsi"/>
                <w:sz w:val="20"/>
                <w:szCs w:val="20"/>
              </w:rPr>
            </w:pPr>
            <w:r w:rsidRPr="008468CE">
              <w:rPr>
                <w:rFonts w:asciiTheme="minorHAnsi" w:hAnsiTheme="minorHAnsi" w:cstheme="minorHAnsi"/>
                <w:sz w:val="20"/>
                <w:szCs w:val="20"/>
              </w:rPr>
              <w:t>Is flexible and anticipates rather than responds to change</w:t>
            </w:r>
          </w:p>
          <w:p w14:paraId="591917AB" w14:textId="77777777" w:rsidR="003F4F6C" w:rsidRPr="008468CE" w:rsidRDefault="003F4F6C" w:rsidP="003F4F6C">
            <w:pPr>
              <w:widowControl/>
              <w:numPr>
                <w:ilvl w:val="0"/>
                <w:numId w:val="49"/>
              </w:numPr>
              <w:autoSpaceDE/>
              <w:autoSpaceDN/>
              <w:rPr>
                <w:rFonts w:asciiTheme="minorHAnsi" w:hAnsiTheme="minorHAnsi" w:cstheme="minorHAnsi"/>
                <w:sz w:val="20"/>
                <w:szCs w:val="20"/>
              </w:rPr>
            </w:pPr>
            <w:r w:rsidRPr="008468CE">
              <w:rPr>
                <w:rFonts w:asciiTheme="minorHAnsi" w:hAnsiTheme="minorHAnsi" w:cstheme="minorHAnsi"/>
                <w:sz w:val="20"/>
                <w:szCs w:val="20"/>
              </w:rPr>
              <w:t>Demonstrates sound problem resolution skills</w:t>
            </w:r>
          </w:p>
          <w:p w14:paraId="32ADE48C" w14:textId="77777777" w:rsidR="003F4F6C" w:rsidRPr="008468CE" w:rsidRDefault="003F4F6C" w:rsidP="003F4F6C">
            <w:pPr>
              <w:widowControl/>
              <w:numPr>
                <w:ilvl w:val="0"/>
                <w:numId w:val="49"/>
              </w:numPr>
              <w:autoSpaceDE/>
              <w:autoSpaceDN/>
              <w:rPr>
                <w:rFonts w:asciiTheme="minorHAnsi" w:hAnsiTheme="minorHAnsi" w:cstheme="minorHAnsi"/>
                <w:sz w:val="20"/>
                <w:szCs w:val="20"/>
              </w:rPr>
            </w:pPr>
            <w:r w:rsidRPr="008468CE">
              <w:rPr>
                <w:rFonts w:asciiTheme="minorHAnsi" w:hAnsiTheme="minorHAnsi" w:cstheme="minorHAnsi"/>
                <w:sz w:val="20"/>
                <w:szCs w:val="20"/>
              </w:rPr>
              <w:t>Demonstrates behaviour that is consistent with the organisation’s values</w:t>
            </w:r>
          </w:p>
          <w:p w14:paraId="54259823" w14:textId="77777777" w:rsidR="003F4F6C" w:rsidRPr="008468CE" w:rsidRDefault="003F4F6C" w:rsidP="003F4F6C">
            <w:pPr>
              <w:widowControl/>
              <w:numPr>
                <w:ilvl w:val="0"/>
                <w:numId w:val="19"/>
              </w:numPr>
              <w:autoSpaceDE/>
              <w:autoSpaceDN/>
              <w:rPr>
                <w:rFonts w:asciiTheme="minorHAnsi" w:hAnsiTheme="minorHAnsi" w:cstheme="minorHAnsi"/>
                <w:sz w:val="20"/>
                <w:szCs w:val="20"/>
              </w:rPr>
            </w:pPr>
            <w:r w:rsidRPr="008468CE">
              <w:rPr>
                <w:rFonts w:asciiTheme="minorHAnsi" w:hAnsiTheme="minorHAnsi" w:cstheme="minorHAnsi"/>
                <w:sz w:val="20"/>
                <w:szCs w:val="20"/>
              </w:rPr>
              <w:t>Demonstrates the ability to think laterally and innovatively about problem-solving</w:t>
            </w:r>
          </w:p>
        </w:tc>
      </w:tr>
      <w:tr w:rsidR="003F4F6C" w:rsidRPr="00D44612" w14:paraId="04ACCF69" w14:textId="77777777" w:rsidTr="00046198">
        <w:tc>
          <w:tcPr>
            <w:tcW w:w="5096" w:type="dxa"/>
          </w:tcPr>
          <w:p w14:paraId="5EB5BE94" w14:textId="77777777" w:rsidR="003F4F6C" w:rsidRPr="008468CE" w:rsidRDefault="003F4F6C" w:rsidP="003F4F6C">
            <w:pPr>
              <w:spacing w:after="120"/>
              <w:rPr>
                <w:rFonts w:asciiTheme="minorHAnsi" w:hAnsiTheme="minorHAnsi" w:cstheme="minorHAnsi"/>
                <w:b/>
                <w:bCs/>
                <w:sz w:val="20"/>
                <w:szCs w:val="20"/>
              </w:rPr>
            </w:pPr>
            <w:r w:rsidRPr="008468CE">
              <w:rPr>
                <w:rFonts w:asciiTheme="minorHAnsi" w:hAnsiTheme="minorHAnsi" w:cstheme="minorHAnsi"/>
                <w:b/>
                <w:bCs/>
                <w:sz w:val="20"/>
                <w:szCs w:val="20"/>
              </w:rPr>
              <w:lastRenderedPageBreak/>
              <w:t>Contribution to Organisational Leadership</w:t>
            </w:r>
          </w:p>
          <w:p w14:paraId="7D5D2248" w14:textId="77777777" w:rsidR="003F4F6C" w:rsidRPr="008468CE" w:rsidRDefault="003F4F6C" w:rsidP="003F4F6C">
            <w:pPr>
              <w:spacing w:after="120"/>
              <w:rPr>
                <w:rFonts w:asciiTheme="minorHAnsi" w:hAnsiTheme="minorHAnsi" w:cstheme="minorHAnsi"/>
                <w:b/>
                <w:bCs/>
                <w:sz w:val="20"/>
                <w:szCs w:val="20"/>
              </w:rPr>
            </w:pPr>
          </w:p>
        </w:tc>
        <w:tc>
          <w:tcPr>
            <w:tcW w:w="5098" w:type="dxa"/>
          </w:tcPr>
          <w:p w14:paraId="78F92149" w14:textId="77777777" w:rsidR="003F4F6C" w:rsidRPr="008468CE" w:rsidRDefault="003F4F6C" w:rsidP="003F4F6C">
            <w:pPr>
              <w:widowControl/>
              <w:numPr>
                <w:ilvl w:val="0"/>
                <w:numId w:val="49"/>
              </w:numPr>
              <w:autoSpaceDE/>
              <w:autoSpaceDN/>
              <w:spacing w:after="120"/>
              <w:rPr>
                <w:rFonts w:asciiTheme="minorHAnsi" w:hAnsiTheme="minorHAnsi" w:cstheme="minorHAnsi"/>
                <w:sz w:val="20"/>
                <w:szCs w:val="20"/>
              </w:rPr>
            </w:pPr>
            <w:r w:rsidRPr="008468CE">
              <w:rPr>
                <w:rFonts w:asciiTheme="minorHAnsi" w:hAnsiTheme="minorHAnsi" w:cstheme="minorHAnsi"/>
                <w:sz w:val="20"/>
                <w:szCs w:val="20"/>
              </w:rPr>
              <w:t>Participates collectively with other Team Leaders to provide a collaborative service management function</w:t>
            </w:r>
          </w:p>
          <w:p w14:paraId="087ED48D" w14:textId="77777777" w:rsidR="003F4F6C" w:rsidRPr="008468CE" w:rsidRDefault="003F4F6C" w:rsidP="003F4F6C">
            <w:pPr>
              <w:widowControl/>
              <w:numPr>
                <w:ilvl w:val="0"/>
                <w:numId w:val="49"/>
              </w:numPr>
              <w:autoSpaceDE/>
              <w:autoSpaceDN/>
              <w:rPr>
                <w:rFonts w:asciiTheme="minorHAnsi" w:hAnsiTheme="minorHAnsi" w:cstheme="minorHAnsi"/>
                <w:sz w:val="20"/>
                <w:szCs w:val="20"/>
              </w:rPr>
            </w:pPr>
            <w:r w:rsidRPr="008468CE">
              <w:rPr>
                <w:rFonts w:asciiTheme="minorHAnsi" w:hAnsiTheme="minorHAnsi" w:cstheme="minorHAnsi"/>
                <w:sz w:val="20"/>
                <w:szCs w:val="20"/>
              </w:rPr>
              <w:t>Participates in quality focus groups/projects that advance issues and strategies of service /organisational priority</w:t>
            </w:r>
          </w:p>
        </w:tc>
      </w:tr>
    </w:tbl>
    <w:p w14:paraId="709161CB" w14:textId="77777777" w:rsidR="00B66761" w:rsidRDefault="00B66761" w:rsidP="006805CE"/>
    <w:p w14:paraId="00D4ED07" w14:textId="77777777" w:rsidR="00B66761" w:rsidRPr="00D44612" w:rsidRDefault="00B66761" w:rsidP="006805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6805CE" w:rsidRPr="00D44612" w14:paraId="47732B81" w14:textId="77777777" w:rsidTr="00714C2C">
        <w:tc>
          <w:tcPr>
            <w:tcW w:w="10420" w:type="dxa"/>
            <w:shd w:val="clear" w:color="auto" w:fill="3091CF"/>
          </w:tcPr>
          <w:p w14:paraId="7366BD25" w14:textId="77777777" w:rsidR="006805CE" w:rsidRPr="00D44612" w:rsidRDefault="006805CE" w:rsidP="00714C2C">
            <w:pPr>
              <w:rPr>
                <w:b/>
                <w:color w:val="FFFFFF"/>
              </w:rPr>
            </w:pPr>
            <w:r w:rsidRPr="00D44612">
              <w:rPr>
                <w:b/>
                <w:color w:val="FFFFFF"/>
                <w:sz w:val="26"/>
              </w:rPr>
              <w:t>Scope for Action</w:t>
            </w:r>
          </w:p>
        </w:tc>
      </w:tr>
      <w:tr w:rsidR="006805CE" w:rsidRPr="00D44612" w14:paraId="255B5650" w14:textId="77777777" w:rsidTr="00714C2C">
        <w:tc>
          <w:tcPr>
            <w:tcW w:w="10420" w:type="dxa"/>
          </w:tcPr>
          <w:p w14:paraId="095659AB" w14:textId="5BF73CB4" w:rsidR="006805CE" w:rsidRPr="00D44612" w:rsidRDefault="006805CE" w:rsidP="008C63B6">
            <w:pPr>
              <w:pStyle w:val="ListBullet3"/>
              <w:numPr>
                <w:ilvl w:val="0"/>
                <w:numId w:val="39"/>
              </w:numPr>
              <w:tabs>
                <w:tab w:val="num" w:pos="350"/>
              </w:tabs>
              <w:rPr>
                <w:sz w:val="20"/>
              </w:rPr>
            </w:pPr>
            <w:r w:rsidRPr="00D44612">
              <w:rPr>
                <w:sz w:val="20"/>
              </w:rPr>
              <w:t xml:space="preserve">Service and staff performance issues must be referred to the </w:t>
            </w:r>
            <w:r w:rsidR="005549DC">
              <w:rPr>
                <w:sz w:val="20"/>
              </w:rPr>
              <w:t>General Manager Clinical Services</w:t>
            </w:r>
          </w:p>
          <w:p w14:paraId="50BAB269" w14:textId="72FE8920" w:rsidR="006805CE" w:rsidRPr="003945E7" w:rsidRDefault="006805CE" w:rsidP="00714C2C">
            <w:pPr>
              <w:pStyle w:val="ListBullet3"/>
              <w:tabs>
                <w:tab w:val="clear" w:pos="926"/>
                <w:tab w:val="num" w:pos="350"/>
              </w:tabs>
              <w:ind w:left="360"/>
            </w:pPr>
            <w:r w:rsidRPr="00D44612">
              <w:rPr>
                <w:sz w:val="20"/>
              </w:rPr>
              <w:t xml:space="preserve">The </w:t>
            </w:r>
            <w:r w:rsidR="005549DC">
              <w:rPr>
                <w:sz w:val="20"/>
              </w:rPr>
              <w:t>Team Leader has</w:t>
            </w:r>
            <w:r w:rsidRPr="00D44612">
              <w:rPr>
                <w:sz w:val="20"/>
              </w:rPr>
              <w:t xml:space="preserve"> authority for budget expenditure</w:t>
            </w:r>
            <w:r w:rsidR="005549DC">
              <w:rPr>
                <w:sz w:val="20"/>
              </w:rPr>
              <w:t xml:space="preserve"> according to the Delegations of Authority Board Policy</w:t>
            </w:r>
            <w:r w:rsidRPr="00D44612">
              <w:rPr>
                <w:sz w:val="20"/>
              </w:rPr>
              <w:t>.</w:t>
            </w:r>
          </w:p>
        </w:tc>
      </w:tr>
    </w:tbl>
    <w:p w14:paraId="3C0B11AE" w14:textId="77777777" w:rsidR="006805CE" w:rsidRDefault="006805CE" w:rsidP="006805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6805CE" w:rsidRPr="00D44612" w14:paraId="3E7BB7F2" w14:textId="77777777" w:rsidTr="00714C2C">
        <w:tc>
          <w:tcPr>
            <w:tcW w:w="10420" w:type="dxa"/>
            <w:shd w:val="clear" w:color="auto" w:fill="3091CF"/>
          </w:tcPr>
          <w:p w14:paraId="0FB21927" w14:textId="77777777" w:rsidR="006805CE" w:rsidRPr="00D44612" w:rsidRDefault="006805CE" w:rsidP="00714C2C">
            <w:pPr>
              <w:rPr>
                <w:b/>
                <w:color w:val="FFFFFF"/>
              </w:rPr>
            </w:pPr>
            <w:r>
              <w:rPr>
                <w:b/>
                <w:color w:val="FFFFFF"/>
                <w:sz w:val="26"/>
              </w:rPr>
              <w:t>Treaty of Waitangi</w:t>
            </w:r>
          </w:p>
        </w:tc>
      </w:tr>
      <w:tr w:rsidR="006805CE" w:rsidRPr="00D44612" w14:paraId="49CCB5E2" w14:textId="77777777" w:rsidTr="00714C2C">
        <w:tc>
          <w:tcPr>
            <w:tcW w:w="10420" w:type="dxa"/>
          </w:tcPr>
          <w:p w14:paraId="2B4CA365" w14:textId="38A4472E" w:rsidR="006805CE" w:rsidRPr="0004104D" w:rsidRDefault="006805CE" w:rsidP="00714C2C">
            <w:pPr>
              <w:pStyle w:val="ListBullet3"/>
              <w:ind w:left="360"/>
              <w:rPr>
                <w:sz w:val="20"/>
              </w:rPr>
            </w:pPr>
            <w:r w:rsidRPr="0004104D">
              <w:rPr>
                <w:sz w:val="20"/>
              </w:rPr>
              <w:t xml:space="preserve">Clutha Health First recognises the special relationship between </w:t>
            </w:r>
            <w:r w:rsidR="00E0274F" w:rsidRPr="0004104D">
              <w:rPr>
                <w:sz w:val="20"/>
              </w:rPr>
              <w:t>Māori</w:t>
            </w:r>
            <w:r w:rsidRPr="0004104D">
              <w:rPr>
                <w:sz w:val="20"/>
              </w:rPr>
              <w:t xml:space="preserve"> and the Crown and has an understanding of the articles/principles of the Treaty of Waitangi.</w:t>
            </w:r>
          </w:p>
          <w:p w14:paraId="3625236C" w14:textId="11B294B4" w:rsidR="006805CE" w:rsidRPr="0004104D" w:rsidRDefault="006805CE" w:rsidP="00714C2C">
            <w:pPr>
              <w:pStyle w:val="ListBullet3"/>
              <w:ind w:left="360"/>
              <w:rPr>
                <w:sz w:val="20"/>
              </w:rPr>
            </w:pPr>
            <w:r w:rsidRPr="0004104D">
              <w:rPr>
                <w:sz w:val="20"/>
              </w:rPr>
              <w:t xml:space="preserve">As an employee you will be required to develop an understanding of the cultural concepts, values and tikanga that might affect the </w:t>
            </w:r>
            <w:r w:rsidR="000847AD" w:rsidRPr="0004104D">
              <w:rPr>
                <w:sz w:val="20"/>
              </w:rPr>
              <w:t>wellbeing</w:t>
            </w:r>
            <w:r w:rsidRPr="0004104D">
              <w:rPr>
                <w:sz w:val="20"/>
              </w:rPr>
              <w:t xml:space="preserve"> of </w:t>
            </w:r>
            <w:r w:rsidR="00E0274F" w:rsidRPr="0004104D">
              <w:rPr>
                <w:sz w:val="20"/>
              </w:rPr>
              <w:t>Māori</w:t>
            </w:r>
            <w:r w:rsidRPr="0004104D">
              <w:rPr>
                <w:sz w:val="20"/>
              </w:rPr>
              <w:t xml:space="preserve"> patients.</w:t>
            </w:r>
          </w:p>
        </w:tc>
      </w:tr>
    </w:tbl>
    <w:p w14:paraId="4D6A7C29" w14:textId="77777777" w:rsidR="006805CE" w:rsidRDefault="006805CE" w:rsidP="006805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6805CE" w:rsidRPr="00D44612" w14:paraId="768E2F51" w14:textId="77777777" w:rsidTr="00051EB7">
        <w:tc>
          <w:tcPr>
            <w:tcW w:w="10194" w:type="dxa"/>
            <w:shd w:val="clear" w:color="auto" w:fill="3091CF"/>
          </w:tcPr>
          <w:p w14:paraId="10325908" w14:textId="77777777" w:rsidR="006805CE" w:rsidRPr="00D44612" w:rsidRDefault="006805CE" w:rsidP="00714C2C">
            <w:pPr>
              <w:rPr>
                <w:b/>
                <w:color w:val="FFFFFF"/>
              </w:rPr>
            </w:pPr>
            <w:r>
              <w:rPr>
                <w:b/>
                <w:color w:val="FFFFFF"/>
                <w:sz w:val="26"/>
              </w:rPr>
              <w:t>Health and Safety</w:t>
            </w:r>
          </w:p>
        </w:tc>
      </w:tr>
      <w:tr w:rsidR="006805CE" w:rsidRPr="00D44612" w14:paraId="409C77B6" w14:textId="77777777" w:rsidTr="00051EB7">
        <w:tc>
          <w:tcPr>
            <w:tcW w:w="10194" w:type="dxa"/>
          </w:tcPr>
          <w:p w14:paraId="47BA2518" w14:textId="77777777" w:rsidR="006805CE" w:rsidRPr="0004104D" w:rsidRDefault="006805CE" w:rsidP="00714C2C">
            <w:pPr>
              <w:rPr>
                <w:rFonts w:cs="Arial"/>
                <w:sz w:val="20"/>
              </w:rPr>
            </w:pPr>
            <w:r w:rsidRPr="0004104D">
              <w:rPr>
                <w:rFonts w:cs="Arial"/>
                <w:sz w:val="20"/>
              </w:rPr>
              <w:t>Clutha Health First is committed to achieving the highest level of health and safety for its staff.  All employees are expected to take initiative and identify, report and resolve issues that may cause harm to themselves or others in the organisation.  As an employee of Clutha Health First, the health and safety of clients, patients and colleagues, as well as your own, are your responsibility.  You are expected to work safely at all times, and to actively participate in the health and safety programs.  It is expected that you will report all accidents or potential hazards to your manager.</w:t>
            </w:r>
          </w:p>
          <w:p w14:paraId="4B2DEE7F" w14:textId="77777777" w:rsidR="006805CE" w:rsidRPr="0004104D" w:rsidRDefault="006805CE" w:rsidP="00714C2C">
            <w:pPr>
              <w:rPr>
                <w:rFonts w:cs="Arial"/>
                <w:sz w:val="20"/>
              </w:rPr>
            </w:pPr>
          </w:p>
          <w:p w14:paraId="3C2363BD" w14:textId="34C4A94F" w:rsidR="006805CE" w:rsidRPr="0004104D" w:rsidRDefault="006805CE" w:rsidP="00714C2C">
            <w:pPr>
              <w:rPr>
                <w:rFonts w:cs="Arial"/>
                <w:sz w:val="20"/>
              </w:rPr>
            </w:pPr>
            <w:r w:rsidRPr="0004104D">
              <w:rPr>
                <w:rFonts w:cs="Arial"/>
                <w:sz w:val="20"/>
              </w:rPr>
              <w:t xml:space="preserve">Clutha Health First employees will participate in and comply with the requirements of the Health &amp; Safety </w:t>
            </w:r>
            <w:r w:rsidR="00C22B4D">
              <w:rPr>
                <w:rFonts w:cs="Arial"/>
                <w:sz w:val="20"/>
              </w:rPr>
              <w:t>at Work Act 2015</w:t>
            </w:r>
            <w:r w:rsidRPr="0004104D">
              <w:rPr>
                <w:rFonts w:cs="Arial"/>
                <w:sz w:val="20"/>
              </w:rPr>
              <w:t xml:space="preserve"> plus amendments and associated CHF procedures.</w:t>
            </w:r>
          </w:p>
          <w:p w14:paraId="34B62F30" w14:textId="77777777" w:rsidR="006805CE" w:rsidRPr="0004104D" w:rsidRDefault="006805CE" w:rsidP="00714C2C">
            <w:pPr>
              <w:rPr>
                <w:rFonts w:cs="Arial"/>
                <w:sz w:val="20"/>
              </w:rPr>
            </w:pPr>
          </w:p>
          <w:p w14:paraId="4C3D22FF" w14:textId="77777777" w:rsidR="006805CE" w:rsidRPr="0004104D" w:rsidRDefault="006805CE" w:rsidP="00714C2C">
            <w:pPr>
              <w:pStyle w:val="ListBullet3"/>
              <w:ind w:left="360"/>
              <w:rPr>
                <w:sz w:val="20"/>
              </w:rPr>
            </w:pPr>
            <w:r w:rsidRPr="0004104D">
              <w:rPr>
                <w:sz w:val="20"/>
              </w:rPr>
              <w:t>Work practices ensure safety for self and others</w:t>
            </w:r>
          </w:p>
          <w:p w14:paraId="60747351" w14:textId="77777777" w:rsidR="006805CE" w:rsidRPr="0004104D" w:rsidRDefault="006805CE" w:rsidP="00714C2C">
            <w:pPr>
              <w:pStyle w:val="ListBullet3"/>
              <w:ind w:left="360"/>
              <w:rPr>
                <w:sz w:val="20"/>
              </w:rPr>
            </w:pPr>
            <w:r w:rsidRPr="0004104D">
              <w:rPr>
                <w:sz w:val="20"/>
              </w:rPr>
              <w:t>Advice or assistance is sought before commencing an unfamiliar work practice</w:t>
            </w:r>
          </w:p>
          <w:p w14:paraId="6E78CCBB" w14:textId="77777777" w:rsidR="006805CE" w:rsidRPr="0004104D" w:rsidRDefault="006805CE" w:rsidP="00714C2C">
            <w:pPr>
              <w:pStyle w:val="ListBullet3"/>
              <w:ind w:left="360"/>
              <w:rPr>
                <w:sz w:val="20"/>
              </w:rPr>
            </w:pPr>
            <w:r w:rsidRPr="0004104D">
              <w:rPr>
                <w:sz w:val="20"/>
              </w:rPr>
              <w:lastRenderedPageBreak/>
              <w:t>Hazards are identified, control plans documented, hazards eliminated, minimised or isolated.</w:t>
            </w:r>
          </w:p>
          <w:p w14:paraId="2B5307C3" w14:textId="77777777" w:rsidR="006805CE" w:rsidRPr="0004104D" w:rsidRDefault="006805CE" w:rsidP="00714C2C">
            <w:pPr>
              <w:pStyle w:val="ListBullet3"/>
              <w:ind w:left="360"/>
              <w:rPr>
                <w:sz w:val="20"/>
              </w:rPr>
            </w:pPr>
            <w:r w:rsidRPr="0004104D">
              <w:rPr>
                <w:sz w:val="20"/>
              </w:rPr>
              <w:t>Comply with Clutha Health First incident reporting and Health &amp; Safety policy</w:t>
            </w:r>
          </w:p>
          <w:p w14:paraId="2B5D97FC" w14:textId="77777777" w:rsidR="006805CE" w:rsidRPr="0004104D" w:rsidRDefault="006805CE" w:rsidP="00714C2C">
            <w:pPr>
              <w:pStyle w:val="ListBullet3"/>
              <w:ind w:left="360"/>
              <w:rPr>
                <w:sz w:val="20"/>
              </w:rPr>
            </w:pPr>
            <w:r w:rsidRPr="0004104D">
              <w:rPr>
                <w:sz w:val="20"/>
              </w:rPr>
              <w:t>Emergency management procedures and compulsory/compliance education and training completed.</w:t>
            </w:r>
          </w:p>
        </w:tc>
      </w:tr>
    </w:tbl>
    <w:p w14:paraId="4DA960CD" w14:textId="77777777" w:rsidR="006805CE" w:rsidRDefault="006805CE" w:rsidP="006805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6805CE" w:rsidRPr="00D44612" w14:paraId="17331BB6" w14:textId="77777777" w:rsidTr="00050C2F">
        <w:tc>
          <w:tcPr>
            <w:tcW w:w="10194" w:type="dxa"/>
            <w:shd w:val="clear" w:color="auto" w:fill="3091CF"/>
          </w:tcPr>
          <w:p w14:paraId="75F37096" w14:textId="77777777" w:rsidR="006805CE" w:rsidRPr="00D44612" w:rsidRDefault="006805CE" w:rsidP="00714C2C">
            <w:pPr>
              <w:rPr>
                <w:b/>
                <w:color w:val="FFFFFF"/>
              </w:rPr>
            </w:pPr>
            <w:bookmarkStart w:id="1" w:name="_Hlk103006488"/>
            <w:r>
              <w:rPr>
                <w:b/>
                <w:color w:val="FFFFFF"/>
                <w:sz w:val="26"/>
              </w:rPr>
              <w:t>Quality and Risk</w:t>
            </w:r>
          </w:p>
        </w:tc>
      </w:tr>
      <w:tr w:rsidR="006805CE" w:rsidRPr="00D44612" w14:paraId="0154A260" w14:textId="77777777" w:rsidTr="00050C2F">
        <w:tc>
          <w:tcPr>
            <w:tcW w:w="10194" w:type="dxa"/>
          </w:tcPr>
          <w:p w14:paraId="1EBADA47" w14:textId="77777777" w:rsidR="006805CE" w:rsidRPr="0004104D" w:rsidRDefault="006805CE" w:rsidP="00050C2F">
            <w:pPr>
              <w:pStyle w:val="ListBullet3"/>
              <w:numPr>
                <w:ilvl w:val="0"/>
                <w:numId w:val="0"/>
              </w:numPr>
              <w:ind w:left="29"/>
              <w:rPr>
                <w:sz w:val="20"/>
              </w:rPr>
            </w:pPr>
            <w:r w:rsidRPr="0004104D">
              <w:rPr>
                <w:sz w:val="20"/>
              </w:rPr>
              <w:t>Clutha Health First is committed to continuous quality improvement.  Our focus is to improve our practice and the quality of care received by patients. Our goal is to embed continuous improvement in our daily activities, by focusing on improving systems and processes, enhancing our communication with other health providers and increasing consumer involvement.</w:t>
            </w:r>
            <w:r>
              <w:rPr>
                <w:sz w:val="20"/>
              </w:rPr>
              <w:t xml:space="preserve"> </w:t>
            </w:r>
          </w:p>
        </w:tc>
      </w:tr>
      <w:bookmarkEnd w:id="1"/>
      <w:tr w:rsidR="00050C2F" w:rsidRPr="00BC16E5" w14:paraId="31288FBE" w14:textId="77777777" w:rsidTr="00A13EAF">
        <w:tc>
          <w:tcPr>
            <w:tcW w:w="10194" w:type="dxa"/>
            <w:tcBorders>
              <w:bottom w:val="single" w:sz="4" w:space="0" w:color="auto"/>
            </w:tcBorders>
            <w:shd w:val="clear" w:color="auto" w:fill="3091CF"/>
          </w:tcPr>
          <w:p w14:paraId="512C7245" w14:textId="4008C90A" w:rsidR="00050C2F" w:rsidRPr="00BC16E5" w:rsidRDefault="00051EB7" w:rsidP="004D3C6E">
            <w:pPr>
              <w:rPr>
                <w:b/>
                <w:color w:val="FFFFFF"/>
                <w:sz w:val="24"/>
                <w:szCs w:val="24"/>
              </w:rPr>
            </w:pPr>
            <w:r w:rsidRPr="00BC16E5">
              <w:rPr>
                <w:sz w:val="24"/>
                <w:szCs w:val="24"/>
              </w:rPr>
              <w:br w:type="page"/>
            </w:r>
            <w:r w:rsidR="00050C2F" w:rsidRPr="00BC16E5">
              <w:rPr>
                <w:b/>
                <w:color w:val="FFFFFF"/>
                <w:sz w:val="24"/>
                <w:szCs w:val="24"/>
              </w:rPr>
              <w:t>Changes to Position Description</w:t>
            </w:r>
          </w:p>
        </w:tc>
      </w:tr>
      <w:tr w:rsidR="00050C2F" w:rsidRPr="00A13EAF" w14:paraId="552FD352" w14:textId="77777777" w:rsidTr="00A13EAF">
        <w:tc>
          <w:tcPr>
            <w:tcW w:w="10194" w:type="dxa"/>
            <w:tcBorders>
              <w:left w:val="single" w:sz="4" w:space="0" w:color="auto"/>
              <w:bottom w:val="single" w:sz="4" w:space="0" w:color="auto"/>
              <w:right w:val="single" w:sz="4" w:space="0" w:color="auto"/>
            </w:tcBorders>
          </w:tcPr>
          <w:p w14:paraId="7C1F3B38" w14:textId="6B5E6F78" w:rsidR="00050C2F" w:rsidRPr="00A13EAF" w:rsidRDefault="00051EB7" w:rsidP="00A13EAF">
            <w:pPr>
              <w:jc w:val="both"/>
              <w:rPr>
                <w:rFonts w:asciiTheme="minorHAnsi" w:hAnsiTheme="minorHAnsi"/>
                <w:sz w:val="20"/>
                <w:szCs w:val="20"/>
              </w:rPr>
            </w:pPr>
            <w:r w:rsidRPr="00A13EAF">
              <w:rPr>
                <w:rFonts w:asciiTheme="minorHAnsi" w:hAnsiTheme="minorHAnsi"/>
                <w:sz w:val="20"/>
                <w:szCs w:val="20"/>
              </w:rPr>
              <w:t xml:space="preserve">From time to </w:t>
            </w:r>
            <w:r w:rsidR="000847AD" w:rsidRPr="00A13EAF">
              <w:rPr>
                <w:rFonts w:asciiTheme="minorHAnsi" w:hAnsiTheme="minorHAnsi"/>
                <w:sz w:val="20"/>
                <w:szCs w:val="20"/>
              </w:rPr>
              <w:t>time,</w:t>
            </w:r>
            <w:r w:rsidRPr="00A13EAF">
              <w:rPr>
                <w:rFonts w:asciiTheme="minorHAnsi" w:hAnsiTheme="minorHAnsi"/>
                <w:sz w:val="20"/>
                <w:szCs w:val="20"/>
              </w:rPr>
              <w:t xml:space="preserve"> it may be necessary to consider changes to the position description in response to the changing nature of our work environment – including technological requirements or statutory changes.  This Position Description may be reviewed as part of the preparation for your annual performance and development review.</w:t>
            </w:r>
          </w:p>
        </w:tc>
      </w:tr>
    </w:tbl>
    <w:p w14:paraId="1F8FB7AE" w14:textId="16748F72" w:rsidR="006805CE" w:rsidRDefault="006805CE" w:rsidP="006805CE"/>
    <w:p w14:paraId="5202880E" w14:textId="462A5442" w:rsidR="00050C2F" w:rsidRDefault="00050C2F" w:rsidP="006805CE"/>
    <w:tbl>
      <w:tblPr>
        <w:tblStyle w:val="TableGrid"/>
        <w:tblW w:w="0" w:type="auto"/>
        <w:tblLook w:val="04A0" w:firstRow="1" w:lastRow="0" w:firstColumn="1" w:lastColumn="0" w:noHBand="0" w:noVBand="1"/>
      </w:tblPr>
      <w:tblGrid>
        <w:gridCol w:w="5238"/>
        <w:gridCol w:w="545"/>
        <w:gridCol w:w="4411"/>
      </w:tblGrid>
      <w:tr w:rsidR="00A13EAF" w:rsidRPr="0077533C" w14:paraId="041CBDF9" w14:textId="77777777" w:rsidTr="007B7AB0">
        <w:tc>
          <w:tcPr>
            <w:tcW w:w="10762" w:type="dxa"/>
            <w:gridSpan w:val="3"/>
            <w:tcBorders>
              <w:bottom w:val="single" w:sz="4" w:space="0" w:color="auto"/>
            </w:tcBorders>
            <w:shd w:val="clear" w:color="auto" w:fill="3091CF"/>
          </w:tcPr>
          <w:p w14:paraId="5EEEA42A" w14:textId="77777777" w:rsidR="00A13EAF" w:rsidRPr="0077533C" w:rsidRDefault="00A13EAF" w:rsidP="007B7AB0">
            <w:pPr>
              <w:jc w:val="both"/>
              <w:rPr>
                <w:rFonts w:asciiTheme="minorHAnsi" w:hAnsiTheme="minorHAnsi" w:cs="Times New Roman"/>
                <w:b/>
                <w:bCs/>
                <w:color w:val="FFFFFF" w:themeColor="background1"/>
              </w:rPr>
            </w:pPr>
            <w:r w:rsidRPr="0077533C">
              <w:rPr>
                <w:rFonts w:asciiTheme="minorHAnsi" w:hAnsiTheme="minorHAnsi"/>
                <w:b/>
                <w:bCs/>
                <w:color w:val="FFFFFF" w:themeColor="background1"/>
                <w:sz w:val="24"/>
                <w:szCs w:val="24"/>
              </w:rPr>
              <w:t>Acknowledged / Accepted:</w:t>
            </w:r>
          </w:p>
        </w:tc>
      </w:tr>
      <w:tr w:rsidR="00A13EAF" w14:paraId="40B72A18" w14:textId="77777777" w:rsidTr="007B7AB0">
        <w:tc>
          <w:tcPr>
            <w:tcW w:w="5524" w:type="dxa"/>
            <w:tcBorders>
              <w:bottom w:val="single" w:sz="4" w:space="0" w:color="auto"/>
              <w:right w:val="nil"/>
            </w:tcBorders>
          </w:tcPr>
          <w:p w14:paraId="5DB09D59" w14:textId="77777777" w:rsidR="00A13EAF" w:rsidRPr="00990860" w:rsidRDefault="00A13EAF" w:rsidP="007B7AB0">
            <w:pPr>
              <w:rPr>
                <w:rFonts w:asciiTheme="minorHAnsi" w:hAnsiTheme="minorHAnsi" w:cstheme="minorHAnsi"/>
                <w:sz w:val="30"/>
                <w:szCs w:val="30"/>
              </w:rPr>
            </w:pPr>
          </w:p>
        </w:tc>
        <w:tc>
          <w:tcPr>
            <w:tcW w:w="567" w:type="dxa"/>
            <w:tcBorders>
              <w:left w:val="nil"/>
              <w:bottom w:val="nil"/>
              <w:right w:val="nil"/>
            </w:tcBorders>
          </w:tcPr>
          <w:p w14:paraId="5B913965" w14:textId="77777777" w:rsidR="00A13EAF" w:rsidRDefault="00A13EAF" w:rsidP="007B7AB0">
            <w:pPr>
              <w:rPr>
                <w:rFonts w:asciiTheme="minorHAnsi" w:hAnsiTheme="minorHAnsi" w:cstheme="minorHAnsi"/>
              </w:rPr>
            </w:pPr>
          </w:p>
        </w:tc>
        <w:tc>
          <w:tcPr>
            <w:tcW w:w="4671" w:type="dxa"/>
            <w:tcBorders>
              <w:left w:val="nil"/>
              <w:bottom w:val="nil"/>
            </w:tcBorders>
          </w:tcPr>
          <w:p w14:paraId="6D53BE44" w14:textId="77777777" w:rsidR="00A13EAF" w:rsidRDefault="00A13EAF" w:rsidP="007B7AB0">
            <w:pPr>
              <w:rPr>
                <w:rFonts w:asciiTheme="minorHAnsi" w:hAnsiTheme="minorHAnsi" w:cstheme="minorHAnsi"/>
              </w:rPr>
            </w:pPr>
          </w:p>
        </w:tc>
      </w:tr>
      <w:tr w:rsidR="00A13EAF" w:rsidRPr="00990860" w14:paraId="508F9E01" w14:textId="77777777" w:rsidTr="007B7AB0">
        <w:tc>
          <w:tcPr>
            <w:tcW w:w="5524" w:type="dxa"/>
            <w:tcBorders>
              <w:top w:val="single" w:sz="4" w:space="0" w:color="auto"/>
              <w:bottom w:val="nil"/>
              <w:right w:val="nil"/>
            </w:tcBorders>
          </w:tcPr>
          <w:p w14:paraId="4DD6AA11" w14:textId="77777777" w:rsidR="00A13EAF" w:rsidRPr="00990860" w:rsidRDefault="00A13EAF" w:rsidP="007B7AB0">
            <w:pPr>
              <w:rPr>
                <w:rFonts w:asciiTheme="minorHAnsi" w:hAnsiTheme="minorHAnsi" w:cstheme="minorHAnsi"/>
              </w:rPr>
            </w:pPr>
            <w:r w:rsidRPr="00990860">
              <w:rPr>
                <w:rFonts w:asciiTheme="minorHAnsi" w:hAnsiTheme="minorHAnsi"/>
              </w:rPr>
              <w:t>Employee Name</w:t>
            </w:r>
          </w:p>
        </w:tc>
        <w:tc>
          <w:tcPr>
            <w:tcW w:w="567" w:type="dxa"/>
            <w:tcBorders>
              <w:top w:val="nil"/>
              <w:left w:val="nil"/>
              <w:bottom w:val="nil"/>
              <w:right w:val="nil"/>
            </w:tcBorders>
          </w:tcPr>
          <w:p w14:paraId="3F4735BA" w14:textId="77777777" w:rsidR="00A13EAF" w:rsidRPr="00990860" w:rsidRDefault="00A13EAF" w:rsidP="007B7AB0">
            <w:pPr>
              <w:rPr>
                <w:rFonts w:asciiTheme="minorHAnsi" w:hAnsiTheme="minorHAnsi" w:cstheme="minorHAnsi"/>
              </w:rPr>
            </w:pPr>
          </w:p>
        </w:tc>
        <w:tc>
          <w:tcPr>
            <w:tcW w:w="4671" w:type="dxa"/>
            <w:tcBorders>
              <w:top w:val="nil"/>
              <w:left w:val="nil"/>
              <w:bottom w:val="nil"/>
            </w:tcBorders>
          </w:tcPr>
          <w:p w14:paraId="29E4FB76" w14:textId="77777777" w:rsidR="00A13EAF" w:rsidRPr="00990860" w:rsidRDefault="00A13EAF" w:rsidP="007B7AB0">
            <w:pPr>
              <w:rPr>
                <w:rFonts w:asciiTheme="minorHAnsi" w:hAnsiTheme="minorHAnsi" w:cstheme="minorHAnsi"/>
              </w:rPr>
            </w:pPr>
          </w:p>
        </w:tc>
      </w:tr>
      <w:tr w:rsidR="00A13EAF" w:rsidRPr="00990860" w14:paraId="4E544EA9" w14:textId="77777777" w:rsidTr="007B7AB0">
        <w:tc>
          <w:tcPr>
            <w:tcW w:w="5524" w:type="dxa"/>
            <w:tcBorders>
              <w:top w:val="nil"/>
              <w:bottom w:val="single" w:sz="4" w:space="0" w:color="auto"/>
              <w:right w:val="nil"/>
            </w:tcBorders>
          </w:tcPr>
          <w:p w14:paraId="30AD78C9" w14:textId="77777777" w:rsidR="00A13EAF" w:rsidRPr="00990860" w:rsidRDefault="00A13EAF" w:rsidP="007B7AB0">
            <w:pPr>
              <w:rPr>
                <w:rFonts w:asciiTheme="minorHAnsi" w:hAnsiTheme="minorHAnsi"/>
              </w:rPr>
            </w:pPr>
          </w:p>
          <w:p w14:paraId="09FF8A7E" w14:textId="77777777" w:rsidR="00A13EAF" w:rsidRPr="00990860" w:rsidRDefault="00A13EAF" w:rsidP="007B7AB0">
            <w:pPr>
              <w:rPr>
                <w:rFonts w:asciiTheme="minorHAnsi" w:hAnsiTheme="minorHAnsi"/>
              </w:rPr>
            </w:pPr>
          </w:p>
        </w:tc>
        <w:tc>
          <w:tcPr>
            <w:tcW w:w="567" w:type="dxa"/>
            <w:tcBorders>
              <w:top w:val="nil"/>
              <w:left w:val="nil"/>
              <w:bottom w:val="nil"/>
              <w:right w:val="nil"/>
            </w:tcBorders>
          </w:tcPr>
          <w:p w14:paraId="2B70C497" w14:textId="77777777" w:rsidR="00A13EAF" w:rsidRPr="00990860" w:rsidRDefault="00A13EAF" w:rsidP="007B7AB0">
            <w:pPr>
              <w:rPr>
                <w:rFonts w:asciiTheme="minorHAnsi" w:hAnsiTheme="minorHAnsi" w:cstheme="minorHAnsi"/>
              </w:rPr>
            </w:pPr>
          </w:p>
        </w:tc>
        <w:tc>
          <w:tcPr>
            <w:tcW w:w="4671" w:type="dxa"/>
            <w:tcBorders>
              <w:top w:val="nil"/>
              <w:left w:val="nil"/>
              <w:bottom w:val="single" w:sz="4" w:space="0" w:color="auto"/>
            </w:tcBorders>
          </w:tcPr>
          <w:p w14:paraId="20328CE7" w14:textId="77777777" w:rsidR="00A13EAF" w:rsidRPr="00990860" w:rsidRDefault="00A13EAF" w:rsidP="007B7AB0">
            <w:pPr>
              <w:rPr>
                <w:rFonts w:asciiTheme="minorHAnsi" w:hAnsiTheme="minorHAnsi" w:cstheme="minorHAnsi"/>
              </w:rPr>
            </w:pPr>
          </w:p>
        </w:tc>
      </w:tr>
      <w:tr w:rsidR="00A13EAF" w:rsidRPr="00990860" w14:paraId="476688FD" w14:textId="77777777" w:rsidTr="007B7AB0">
        <w:tc>
          <w:tcPr>
            <w:tcW w:w="5524" w:type="dxa"/>
            <w:tcBorders>
              <w:top w:val="single" w:sz="4" w:space="0" w:color="auto"/>
              <w:bottom w:val="nil"/>
              <w:right w:val="nil"/>
            </w:tcBorders>
          </w:tcPr>
          <w:p w14:paraId="135A93F2" w14:textId="77777777" w:rsidR="00A13EAF" w:rsidRPr="00990860" w:rsidRDefault="00A13EAF" w:rsidP="007B7AB0">
            <w:pPr>
              <w:rPr>
                <w:rFonts w:asciiTheme="minorHAnsi" w:hAnsiTheme="minorHAnsi"/>
              </w:rPr>
            </w:pPr>
            <w:r w:rsidRPr="00990860">
              <w:rPr>
                <w:rFonts w:asciiTheme="minorHAnsi" w:hAnsiTheme="minorHAnsi"/>
              </w:rPr>
              <w:t>Employee Signature</w:t>
            </w:r>
          </w:p>
        </w:tc>
        <w:tc>
          <w:tcPr>
            <w:tcW w:w="567" w:type="dxa"/>
            <w:tcBorders>
              <w:top w:val="nil"/>
              <w:left w:val="nil"/>
              <w:bottom w:val="nil"/>
              <w:right w:val="nil"/>
            </w:tcBorders>
          </w:tcPr>
          <w:p w14:paraId="14EA69A2" w14:textId="77777777" w:rsidR="00A13EAF" w:rsidRPr="00990860" w:rsidRDefault="00A13EAF" w:rsidP="007B7AB0">
            <w:pPr>
              <w:rPr>
                <w:rFonts w:asciiTheme="minorHAnsi" w:hAnsiTheme="minorHAnsi" w:cstheme="minorHAnsi"/>
              </w:rPr>
            </w:pPr>
          </w:p>
        </w:tc>
        <w:tc>
          <w:tcPr>
            <w:tcW w:w="4671" w:type="dxa"/>
            <w:tcBorders>
              <w:top w:val="single" w:sz="4" w:space="0" w:color="auto"/>
              <w:left w:val="nil"/>
              <w:bottom w:val="nil"/>
            </w:tcBorders>
          </w:tcPr>
          <w:p w14:paraId="7FE32099" w14:textId="77777777" w:rsidR="00A13EAF" w:rsidRPr="00990860" w:rsidRDefault="00A13EAF" w:rsidP="007B7AB0">
            <w:pPr>
              <w:rPr>
                <w:rFonts w:asciiTheme="minorHAnsi" w:hAnsiTheme="minorHAnsi" w:cstheme="minorHAnsi"/>
              </w:rPr>
            </w:pPr>
            <w:r w:rsidRPr="00990860">
              <w:rPr>
                <w:rFonts w:asciiTheme="minorHAnsi" w:hAnsiTheme="minorHAnsi" w:cstheme="minorHAnsi"/>
              </w:rPr>
              <w:t>Date</w:t>
            </w:r>
          </w:p>
        </w:tc>
      </w:tr>
      <w:tr w:rsidR="00A13EAF" w:rsidRPr="00990860" w14:paraId="7ED06761" w14:textId="77777777" w:rsidTr="007B7AB0">
        <w:tc>
          <w:tcPr>
            <w:tcW w:w="5524" w:type="dxa"/>
            <w:tcBorders>
              <w:top w:val="nil"/>
              <w:bottom w:val="nil"/>
              <w:right w:val="nil"/>
            </w:tcBorders>
          </w:tcPr>
          <w:p w14:paraId="43A2320B" w14:textId="77777777" w:rsidR="00A13EAF" w:rsidRPr="00E5251E" w:rsidRDefault="00A13EAF" w:rsidP="007B7AB0">
            <w:pPr>
              <w:rPr>
                <w:rFonts w:asciiTheme="minorHAnsi" w:hAnsiTheme="minorHAnsi"/>
                <w:sz w:val="42"/>
                <w:szCs w:val="42"/>
              </w:rPr>
            </w:pPr>
          </w:p>
        </w:tc>
        <w:tc>
          <w:tcPr>
            <w:tcW w:w="567" w:type="dxa"/>
            <w:tcBorders>
              <w:top w:val="nil"/>
              <w:left w:val="nil"/>
              <w:bottom w:val="nil"/>
              <w:right w:val="nil"/>
            </w:tcBorders>
          </w:tcPr>
          <w:p w14:paraId="4066AB8F" w14:textId="77777777" w:rsidR="00A13EAF" w:rsidRPr="00990860" w:rsidRDefault="00A13EAF" w:rsidP="007B7AB0">
            <w:pPr>
              <w:rPr>
                <w:rFonts w:asciiTheme="minorHAnsi" w:hAnsiTheme="minorHAnsi" w:cstheme="minorHAnsi"/>
              </w:rPr>
            </w:pPr>
          </w:p>
        </w:tc>
        <w:tc>
          <w:tcPr>
            <w:tcW w:w="4671" w:type="dxa"/>
            <w:tcBorders>
              <w:top w:val="nil"/>
              <w:left w:val="nil"/>
              <w:bottom w:val="nil"/>
            </w:tcBorders>
          </w:tcPr>
          <w:p w14:paraId="3DD06571" w14:textId="77777777" w:rsidR="00A13EAF" w:rsidRPr="00990860" w:rsidRDefault="00A13EAF" w:rsidP="007B7AB0">
            <w:pPr>
              <w:rPr>
                <w:rFonts w:asciiTheme="minorHAnsi" w:hAnsiTheme="minorHAnsi" w:cstheme="minorHAnsi"/>
              </w:rPr>
            </w:pPr>
          </w:p>
        </w:tc>
      </w:tr>
      <w:tr w:rsidR="00A13EAF" w:rsidRPr="00990860" w14:paraId="21292B97" w14:textId="77777777" w:rsidTr="007B7AB0">
        <w:tc>
          <w:tcPr>
            <w:tcW w:w="5524" w:type="dxa"/>
            <w:tcBorders>
              <w:top w:val="nil"/>
              <w:bottom w:val="single" w:sz="4" w:space="0" w:color="auto"/>
              <w:right w:val="nil"/>
            </w:tcBorders>
          </w:tcPr>
          <w:p w14:paraId="1C1AF172" w14:textId="77777777" w:rsidR="00A13EAF" w:rsidRPr="00990860" w:rsidRDefault="00A13EAF" w:rsidP="007B7AB0">
            <w:pPr>
              <w:rPr>
                <w:rFonts w:asciiTheme="minorHAnsi" w:hAnsiTheme="minorHAnsi" w:cstheme="minorHAnsi"/>
              </w:rPr>
            </w:pPr>
          </w:p>
        </w:tc>
        <w:tc>
          <w:tcPr>
            <w:tcW w:w="567" w:type="dxa"/>
            <w:tcBorders>
              <w:top w:val="nil"/>
              <w:left w:val="nil"/>
              <w:bottom w:val="nil"/>
              <w:right w:val="nil"/>
            </w:tcBorders>
          </w:tcPr>
          <w:p w14:paraId="50AD69F8" w14:textId="77777777" w:rsidR="00A13EAF" w:rsidRPr="00990860" w:rsidRDefault="00A13EAF" w:rsidP="007B7AB0">
            <w:pPr>
              <w:rPr>
                <w:rFonts w:asciiTheme="minorHAnsi" w:hAnsiTheme="minorHAnsi" w:cstheme="minorHAnsi"/>
              </w:rPr>
            </w:pPr>
          </w:p>
        </w:tc>
        <w:tc>
          <w:tcPr>
            <w:tcW w:w="4671" w:type="dxa"/>
            <w:tcBorders>
              <w:top w:val="nil"/>
              <w:left w:val="nil"/>
              <w:bottom w:val="nil"/>
            </w:tcBorders>
          </w:tcPr>
          <w:p w14:paraId="27C73AD8" w14:textId="77777777" w:rsidR="00A13EAF" w:rsidRPr="00990860" w:rsidRDefault="00A13EAF" w:rsidP="007B7AB0">
            <w:pPr>
              <w:rPr>
                <w:rFonts w:asciiTheme="minorHAnsi" w:hAnsiTheme="minorHAnsi" w:cstheme="minorHAnsi"/>
              </w:rPr>
            </w:pPr>
          </w:p>
        </w:tc>
      </w:tr>
      <w:tr w:rsidR="00A13EAF" w:rsidRPr="00990860" w14:paraId="0BB6D4E9" w14:textId="77777777" w:rsidTr="007B7AB0">
        <w:tc>
          <w:tcPr>
            <w:tcW w:w="5524" w:type="dxa"/>
            <w:tcBorders>
              <w:top w:val="single" w:sz="4" w:space="0" w:color="auto"/>
              <w:bottom w:val="nil"/>
              <w:right w:val="nil"/>
            </w:tcBorders>
          </w:tcPr>
          <w:p w14:paraId="4379FF65" w14:textId="77777777" w:rsidR="00A13EAF" w:rsidRPr="00990860" w:rsidRDefault="00A13EAF" w:rsidP="007B7AB0">
            <w:pPr>
              <w:rPr>
                <w:rFonts w:asciiTheme="minorHAnsi" w:hAnsiTheme="minorHAnsi" w:cstheme="minorHAnsi"/>
              </w:rPr>
            </w:pPr>
            <w:r w:rsidRPr="00990860">
              <w:rPr>
                <w:rFonts w:asciiTheme="minorHAnsi" w:hAnsiTheme="minorHAnsi"/>
              </w:rPr>
              <w:t>Team Leader Name:</w:t>
            </w:r>
          </w:p>
        </w:tc>
        <w:tc>
          <w:tcPr>
            <w:tcW w:w="567" w:type="dxa"/>
            <w:tcBorders>
              <w:top w:val="nil"/>
              <w:left w:val="nil"/>
              <w:bottom w:val="nil"/>
              <w:right w:val="nil"/>
            </w:tcBorders>
          </w:tcPr>
          <w:p w14:paraId="3A47A0BB" w14:textId="77777777" w:rsidR="00A13EAF" w:rsidRPr="00990860" w:rsidRDefault="00A13EAF" w:rsidP="007B7AB0">
            <w:pPr>
              <w:rPr>
                <w:rFonts w:asciiTheme="minorHAnsi" w:hAnsiTheme="minorHAnsi" w:cstheme="minorHAnsi"/>
              </w:rPr>
            </w:pPr>
          </w:p>
        </w:tc>
        <w:tc>
          <w:tcPr>
            <w:tcW w:w="4671" w:type="dxa"/>
            <w:tcBorders>
              <w:top w:val="nil"/>
              <w:left w:val="nil"/>
              <w:bottom w:val="nil"/>
            </w:tcBorders>
          </w:tcPr>
          <w:p w14:paraId="68EDF402" w14:textId="77777777" w:rsidR="00A13EAF" w:rsidRPr="00990860" w:rsidRDefault="00A13EAF" w:rsidP="007B7AB0">
            <w:pPr>
              <w:rPr>
                <w:rFonts w:asciiTheme="minorHAnsi" w:hAnsiTheme="minorHAnsi" w:cstheme="minorHAnsi"/>
              </w:rPr>
            </w:pPr>
          </w:p>
        </w:tc>
      </w:tr>
      <w:tr w:rsidR="00A13EAF" w:rsidRPr="00990860" w14:paraId="7B1132CB" w14:textId="77777777" w:rsidTr="007B7AB0">
        <w:tc>
          <w:tcPr>
            <w:tcW w:w="5524" w:type="dxa"/>
            <w:tcBorders>
              <w:top w:val="nil"/>
              <w:bottom w:val="single" w:sz="4" w:space="0" w:color="auto"/>
              <w:right w:val="nil"/>
            </w:tcBorders>
          </w:tcPr>
          <w:p w14:paraId="00129C81" w14:textId="77777777" w:rsidR="00A13EAF" w:rsidRPr="00990860" w:rsidRDefault="00A13EAF" w:rsidP="007B7AB0">
            <w:pPr>
              <w:rPr>
                <w:rFonts w:asciiTheme="minorHAnsi" w:hAnsiTheme="minorHAnsi"/>
              </w:rPr>
            </w:pPr>
          </w:p>
          <w:p w14:paraId="650ABAA2" w14:textId="77777777" w:rsidR="00A13EAF" w:rsidRPr="00990860" w:rsidRDefault="00A13EAF" w:rsidP="007B7AB0">
            <w:pPr>
              <w:rPr>
                <w:rFonts w:asciiTheme="minorHAnsi" w:hAnsiTheme="minorHAnsi"/>
              </w:rPr>
            </w:pPr>
          </w:p>
        </w:tc>
        <w:tc>
          <w:tcPr>
            <w:tcW w:w="567" w:type="dxa"/>
            <w:tcBorders>
              <w:top w:val="nil"/>
              <w:left w:val="nil"/>
              <w:bottom w:val="nil"/>
              <w:right w:val="nil"/>
            </w:tcBorders>
          </w:tcPr>
          <w:p w14:paraId="67A6B46A" w14:textId="77777777" w:rsidR="00A13EAF" w:rsidRPr="00990860" w:rsidRDefault="00A13EAF" w:rsidP="007B7AB0">
            <w:pPr>
              <w:rPr>
                <w:rFonts w:asciiTheme="minorHAnsi" w:hAnsiTheme="minorHAnsi" w:cstheme="minorHAnsi"/>
              </w:rPr>
            </w:pPr>
          </w:p>
        </w:tc>
        <w:tc>
          <w:tcPr>
            <w:tcW w:w="4671" w:type="dxa"/>
            <w:tcBorders>
              <w:top w:val="nil"/>
              <w:left w:val="nil"/>
              <w:bottom w:val="single" w:sz="4" w:space="0" w:color="auto"/>
            </w:tcBorders>
          </w:tcPr>
          <w:p w14:paraId="01642CA4" w14:textId="77777777" w:rsidR="00A13EAF" w:rsidRPr="00990860" w:rsidRDefault="00A13EAF" w:rsidP="007B7AB0">
            <w:pPr>
              <w:rPr>
                <w:rFonts w:asciiTheme="minorHAnsi" w:hAnsiTheme="minorHAnsi" w:cstheme="minorHAnsi"/>
              </w:rPr>
            </w:pPr>
          </w:p>
        </w:tc>
      </w:tr>
      <w:tr w:rsidR="00A13EAF" w:rsidRPr="00990860" w14:paraId="6A723D1B" w14:textId="77777777" w:rsidTr="007B7AB0">
        <w:tc>
          <w:tcPr>
            <w:tcW w:w="5524" w:type="dxa"/>
            <w:tcBorders>
              <w:top w:val="single" w:sz="4" w:space="0" w:color="auto"/>
              <w:bottom w:val="single" w:sz="4" w:space="0" w:color="auto"/>
              <w:right w:val="nil"/>
            </w:tcBorders>
          </w:tcPr>
          <w:p w14:paraId="5DD67DD2" w14:textId="77777777" w:rsidR="00A13EAF" w:rsidRPr="00990860" w:rsidRDefault="00A13EAF" w:rsidP="007B7AB0">
            <w:pPr>
              <w:rPr>
                <w:rFonts w:asciiTheme="minorHAnsi" w:hAnsiTheme="minorHAnsi"/>
              </w:rPr>
            </w:pPr>
            <w:r w:rsidRPr="00990860">
              <w:rPr>
                <w:rFonts w:asciiTheme="minorHAnsi" w:hAnsiTheme="minorHAnsi"/>
              </w:rPr>
              <w:t>Team Leader Signature:</w:t>
            </w:r>
          </w:p>
        </w:tc>
        <w:tc>
          <w:tcPr>
            <w:tcW w:w="567" w:type="dxa"/>
            <w:tcBorders>
              <w:top w:val="nil"/>
              <w:left w:val="nil"/>
              <w:bottom w:val="single" w:sz="4" w:space="0" w:color="auto"/>
              <w:right w:val="nil"/>
            </w:tcBorders>
          </w:tcPr>
          <w:p w14:paraId="08A5D236" w14:textId="77777777" w:rsidR="00A13EAF" w:rsidRPr="00990860" w:rsidRDefault="00A13EAF" w:rsidP="007B7AB0">
            <w:pPr>
              <w:rPr>
                <w:rFonts w:asciiTheme="minorHAnsi" w:hAnsiTheme="minorHAnsi" w:cstheme="minorHAnsi"/>
              </w:rPr>
            </w:pPr>
          </w:p>
        </w:tc>
        <w:tc>
          <w:tcPr>
            <w:tcW w:w="4671" w:type="dxa"/>
            <w:tcBorders>
              <w:top w:val="single" w:sz="4" w:space="0" w:color="auto"/>
              <w:left w:val="nil"/>
              <w:bottom w:val="single" w:sz="4" w:space="0" w:color="auto"/>
            </w:tcBorders>
          </w:tcPr>
          <w:p w14:paraId="5C7E0AD4" w14:textId="77777777" w:rsidR="00A13EAF" w:rsidRPr="00990860" w:rsidRDefault="00A13EAF" w:rsidP="007B7AB0">
            <w:pPr>
              <w:rPr>
                <w:rFonts w:asciiTheme="minorHAnsi" w:hAnsiTheme="minorHAnsi" w:cstheme="minorHAnsi"/>
              </w:rPr>
            </w:pPr>
            <w:r w:rsidRPr="00990860">
              <w:rPr>
                <w:rFonts w:asciiTheme="minorHAnsi" w:hAnsiTheme="minorHAnsi" w:cstheme="minorHAnsi"/>
              </w:rPr>
              <w:t>Date</w:t>
            </w:r>
          </w:p>
        </w:tc>
      </w:tr>
    </w:tbl>
    <w:p w14:paraId="60EF3347" w14:textId="538F19B0" w:rsidR="00050C2F" w:rsidRDefault="00050C2F" w:rsidP="006805CE"/>
    <w:p w14:paraId="33D9482F" w14:textId="31B30559" w:rsidR="00050C2F" w:rsidRDefault="00050C2F" w:rsidP="006805CE"/>
    <w:p w14:paraId="3BE0EBBE" w14:textId="3EC0ABA5" w:rsidR="00050C2F" w:rsidRDefault="00050C2F" w:rsidP="006805CE"/>
    <w:p w14:paraId="0085A7B2" w14:textId="227F0778" w:rsidR="00050C2F" w:rsidRDefault="00050C2F" w:rsidP="006805CE"/>
    <w:p w14:paraId="7E4E5C16" w14:textId="77777777" w:rsidR="00050C2F" w:rsidRDefault="00050C2F" w:rsidP="006805CE"/>
    <w:p w14:paraId="77A3F65A" w14:textId="7B140560" w:rsidR="00050C2F" w:rsidRDefault="00050C2F" w:rsidP="006805CE"/>
    <w:p w14:paraId="4A1F1CA9" w14:textId="269B6D77" w:rsidR="00050C2F" w:rsidRDefault="00050C2F" w:rsidP="006805CE"/>
    <w:p w14:paraId="33C3418D" w14:textId="64B69776" w:rsidR="00050C2F" w:rsidRDefault="00050C2F" w:rsidP="006805CE"/>
    <w:p w14:paraId="4BDD7085" w14:textId="77777777" w:rsidR="00050C2F" w:rsidRDefault="00050C2F" w:rsidP="006805CE"/>
    <w:p w14:paraId="67F8223B" w14:textId="35460CFF" w:rsidR="00050C2F" w:rsidRDefault="00050C2F" w:rsidP="006805CE"/>
    <w:p w14:paraId="5B6D6B20" w14:textId="0FB39853" w:rsidR="00050C2F" w:rsidRDefault="00050C2F" w:rsidP="006805CE"/>
    <w:p w14:paraId="77E758A1" w14:textId="01400656" w:rsidR="00050C2F" w:rsidRDefault="00050C2F" w:rsidP="006805CE"/>
    <w:p w14:paraId="103FCFD0" w14:textId="77777777" w:rsidR="00050C2F" w:rsidRPr="00D44612" w:rsidRDefault="00050C2F" w:rsidP="006805CE"/>
    <w:p w14:paraId="72D20CD2" w14:textId="77777777" w:rsidR="00CD4064" w:rsidRDefault="00CD4064" w:rsidP="006805CE">
      <w:pPr>
        <w:jc w:val="center"/>
      </w:pPr>
    </w:p>
    <w:sectPr w:rsidR="00CD4064" w:rsidSect="00B66761">
      <w:footerReference w:type="default" r:id="rId10"/>
      <w:pgSz w:w="11906" w:h="16838"/>
      <w:pgMar w:top="993" w:right="851" w:bottom="426" w:left="851"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BDEEB" w14:textId="77777777" w:rsidR="006D21FE" w:rsidRDefault="006D21FE">
      <w:r>
        <w:separator/>
      </w:r>
    </w:p>
  </w:endnote>
  <w:endnote w:type="continuationSeparator" w:id="0">
    <w:p w14:paraId="463B73EC" w14:textId="77777777" w:rsidR="006D21FE" w:rsidRDefault="006D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A882F" w14:textId="77777777" w:rsidR="00051EB7" w:rsidRPr="00472EC5" w:rsidRDefault="00051EB7" w:rsidP="00051EB7">
    <w:pPr>
      <w:pStyle w:val="Footer"/>
      <w:spacing w:line="480" w:lineRule="auto"/>
      <w:rPr>
        <w:color w:val="FFFFFF"/>
        <w:sz w:val="23"/>
        <w:szCs w:val="23"/>
      </w:rPr>
    </w:pPr>
    <w:r>
      <w:rPr>
        <w:noProof/>
        <w:lang w:eastAsia="en-NZ"/>
      </w:rPr>
      <mc:AlternateContent>
        <mc:Choice Requires="wps">
          <w:drawing>
            <wp:anchor distT="0" distB="0" distL="114300" distR="114300" simplePos="0" relativeHeight="251667456" behindDoc="0" locked="0" layoutInCell="1" allowOverlap="1" wp14:anchorId="746D705A" wp14:editId="257C19DE">
              <wp:simplePos x="0" y="0"/>
              <wp:positionH relativeFrom="column">
                <wp:posOffset>295910</wp:posOffset>
              </wp:positionH>
              <wp:positionV relativeFrom="paragraph">
                <wp:posOffset>-273685</wp:posOffset>
              </wp:positionV>
              <wp:extent cx="1868805" cy="285115"/>
              <wp:effectExtent l="0" t="4445" r="0" b="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80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39F461A8" w14:textId="77777777" w:rsidR="00051EB7" w:rsidRPr="00D44612" w:rsidRDefault="00051EB7" w:rsidP="00051EB7">
                          <w:pPr>
                            <w:rPr>
                              <w:color w:val="FFFFFF"/>
                            </w:rPr>
                          </w:pPr>
                          <w:r w:rsidRPr="00D44612">
                            <w:rPr>
                              <w:color w:val="FFFFFF"/>
                            </w:rPr>
                            <w:t>03 419 0500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6D705A" id="_x0000_t202" coordsize="21600,21600" o:spt="202" path="m,l,21600r21600,l21600,xe">
              <v:stroke joinstyle="miter"/>
              <v:path gradientshapeok="t" o:connecttype="rect"/>
            </v:shapetype>
            <v:shape id="Text Box 7" o:spid="_x0000_s1026" type="#_x0000_t202" style="position:absolute;margin-left:23.3pt;margin-top:-21.55pt;width:147.15pt;height:22.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" filled="f" stroked="f" strokecolor="white">
              <v:textbox>
                <w:txbxContent>
                  <w:p w14:paraId="39F461A8" w14:textId="77777777" w:rsidR="00051EB7" w:rsidRPr="00D44612" w:rsidRDefault="00051EB7" w:rsidP="00051EB7">
                    <w:pPr>
                      <w:rPr>
                        <w:color w:val="FFFFFF"/>
                      </w:rPr>
                    </w:pPr>
                    <w:r w:rsidRPr="00D44612">
                      <w:rPr>
                        <w:color w:val="FFFFFF"/>
                      </w:rPr>
                      <w:t>03 419 0500</w:t>
                    </w:r>
                  </w:p>
                </w:txbxContent>
              </v:textbox>
            </v:shape>
          </w:pict>
        </mc:Fallback>
      </mc:AlternateContent>
    </w:r>
    <w:r>
      <w:rPr>
        <w:noProof/>
        <w:lang w:eastAsia="en-NZ"/>
      </w:rPr>
      <mc:AlternateContent>
        <mc:Choice Requires="wps">
          <w:drawing>
            <wp:anchor distT="0" distB="0" distL="114300" distR="114300" simplePos="0" relativeHeight="251669504" behindDoc="0" locked="0" layoutInCell="1" allowOverlap="1" wp14:anchorId="24F92627" wp14:editId="05396B1B">
              <wp:simplePos x="0" y="0"/>
              <wp:positionH relativeFrom="column">
                <wp:posOffset>297180</wp:posOffset>
              </wp:positionH>
              <wp:positionV relativeFrom="paragraph">
                <wp:posOffset>320675</wp:posOffset>
              </wp:positionV>
              <wp:extent cx="1868805" cy="285115"/>
              <wp:effectExtent l="0" t="0" r="0" b="1905"/>
              <wp:wrapNone/>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80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655A5678" w14:textId="77777777" w:rsidR="00051EB7" w:rsidRPr="00D44612" w:rsidRDefault="00051EB7" w:rsidP="00051EB7">
                          <w:pPr>
                            <w:rPr>
                              <w:color w:val="FFFFFF"/>
                            </w:rPr>
                          </w:pPr>
                          <w:r w:rsidRPr="00D44612">
                            <w:rPr>
                              <w:color w:val="FFFFFF"/>
                            </w:rPr>
                            <w:t>www.cluthahealth.co.nz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92627" id="Text Box 10" o:spid="_x0000_s1027" type="#_x0000_t202" style="position:absolute;margin-left:23.4pt;margin-top:25.25pt;width:147.15pt;height:22.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" filled="f" stroked="f" strokecolor="white">
              <v:textbox>
                <w:txbxContent>
                  <w:p w14:paraId="655A5678" w14:textId="77777777" w:rsidR="00051EB7" w:rsidRPr="00D44612" w:rsidRDefault="00051EB7" w:rsidP="00051EB7">
                    <w:pPr>
                      <w:rPr>
                        <w:color w:val="FFFFFF"/>
                      </w:rPr>
                    </w:pPr>
                    <w:r w:rsidRPr="00D44612">
                      <w:rPr>
                        <w:color w:val="FFFFFF"/>
                      </w:rPr>
                      <w:t>www.cluthahealth.co.nz</w:t>
                    </w:r>
                  </w:p>
                </w:txbxContent>
              </v:textbox>
            </v:shape>
          </w:pict>
        </mc:Fallback>
      </mc:AlternateContent>
    </w:r>
    <w:r>
      <w:rPr>
        <w:noProof/>
        <w:lang w:eastAsia="en-NZ"/>
      </w:rPr>
      <mc:AlternateContent>
        <mc:Choice Requires="wps">
          <w:drawing>
            <wp:anchor distT="0" distB="0" distL="114300" distR="114300" simplePos="0" relativeHeight="251668480" behindDoc="0" locked="0" layoutInCell="1" allowOverlap="1" wp14:anchorId="06CEA27C" wp14:editId="403C20F3">
              <wp:simplePos x="0" y="0"/>
              <wp:positionH relativeFrom="column">
                <wp:posOffset>288290</wp:posOffset>
              </wp:positionH>
              <wp:positionV relativeFrom="paragraph">
                <wp:posOffset>19685</wp:posOffset>
              </wp:positionV>
              <wp:extent cx="1868805" cy="285115"/>
              <wp:effectExtent l="0" t="2540" r="0" b="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80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7D736047" w14:textId="77777777" w:rsidR="00051EB7" w:rsidRPr="00D44612" w:rsidRDefault="00051EB7" w:rsidP="00051EB7">
                          <w:pPr>
                            <w:rPr>
                              <w:color w:val="FFFFFF"/>
                            </w:rPr>
                          </w:pPr>
                          <w:r w:rsidRPr="00D44612">
                            <w:rPr>
                              <w:color w:val="FFFFFF"/>
                            </w:rPr>
                            <w:t>info@chf.co.nz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EA27C" id="Text Box 8" o:spid="_x0000_s1028" type="#_x0000_t202" style="position:absolute;margin-left:22.7pt;margin-top:1.55pt;width:147.15pt;height:22.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" filled="f" stroked="f" strokecolor="white">
              <v:textbox>
                <w:txbxContent>
                  <w:p w14:paraId="7D736047" w14:textId="77777777" w:rsidR="00051EB7" w:rsidRPr="00D44612" w:rsidRDefault="00051EB7" w:rsidP="00051EB7">
                    <w:pPr>
                      <w:rPr>
                        <w:color w:val="FFFFFF"/>
                      </w:rPr>
                    </w:pPr>
                    <w:r w:rsidRPr="00D44612">
                      <w:rPr>
                        <w:color w:val="FFFFFF"/>
                      </w:rPr>
                      <w:t>info@chf.co.nz</w:t>
                    </w:r>
                  </w:p>
                </w:txbxContent>
              </v:textbox>
            </v:shape>
          </w:pict>
        </mc:Fallback>
      </mc:AlternateContent>
    </w:r>
    <w:r>
      <w:rPr>
        <w:noProof/>
        <w:lang w:eastAsia="en-NZ"/>
      </w:rPr>
      <w:drawing>
        <wp:anchor distT="0" distB="0" distL="114300" distR="114300" simplePos="0" relativeHeight="251666432" behindDoc="0" locked="0" layoutInCell="1" allowOverlap="1" wp14:anchorId="5DC8E311" wp14:editId="7EBBE661">
          <wp:simplePos x="0" y="0"/>
          <wp:positionH relativeFrom="column">
            <wp:posOffset>-38735</wp:posOffset>
          </wp:positionH>
          <wp:positionV relativeFrom="paragraph">
            <wp:posOffset>-267335</wp:posOffset>
          </wp:positionV>
          <wp:extent cx="179705" cy="179705"/>
          <wp:effectExtent l="0" t="0" r="0" b="0"/>
          <wp:wrapNone/>
          <wp:docPr id="46" name="Picture 1138"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8" descr="A picture containing drawing&#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 cy="1797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NZ"/>
      </w:rPr>
      <w:drawing>
        <wp:anchor distT="0" distB="0" distL="114300" distR="114300" simplePos="0" relativeHeight="251665408" behindDoc="0" locked="0" layoutInCell="1" allowOverlap="1" wp14:anchorId="098203F6" wp14:editId="5BDEBD6C">
          <wp:simplePos x="0" y="0"/>
          <wp:positionH relativeFrom="column">
            <wp:posOffset>-38735</wp:posOffset>
          </wp:positionH>
          <wp:positionV relativeFrom="paragraph">
            <wp:posOffset>59690</wp:posOffset>
          </wp:positionV>
          <wp:extent cx="179705" cy="144145"/>
          <wp:effectExtent l="0" t="0" r="0" b="0"/>
          <wp:wrapNone/>
          <wp:docPr id="48" name="Picture 1139"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9" descr="A picture containing drawing, tabl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705" cy="1441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NZ"/>
      </w:rPr>
      <w:drawing>
        <wp:anchor distT="0" distB="0" distL="114300" distR="114300" simplePos="0" relativeHeight="251664384" behindDoc="0" locked="0" layoutInCell="1" allowOverlap="1" wp14:anchorId="0B15B5E6" wp14:editId="5AEFEDFA">
          <wp:simplePos x="0" y="0"/>
          <wp:positionH relativeFrom="column">
            <wp:posOffset>-32385</wp:posOffset>
          </wp:positionH>
          <wp:positionV relativeFrom="paragraph">
            <wp:posOffset>353695</wp:posOffset>
          </wp:positionV>
          <wp:extent cx="215900" cy="189865"/>
          <wp:effectExtent l="0" t="0" r="0" b="0"/>
          <wp:wrapNone/>
          <wp:docPr id="49" name="Picture 114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0" descr="A screenshot of a cell phone&#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5900" cy="1898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NZ"/>
      </w:rPr>
      <mc:AlternateContent>
        <mc:Choice Requires="wps">
          <w:drawing>
            <wp:anchor distT="0" distB="0" distL="114300" distR="114300" simplePos="0" relativeHeight="251662336" behindDoc="1" locked="0" layoutInCell="1" allowOverlap="1" wp14:anchorId="41897D37" wp14:editId="52958850">
              <wp:simplePos x="0" y="0"/>
              <wp:positionH relativeFrom="column">
                <wp:posOffset>-542925</wp:posOffset>
              </wp:positionH>
              <wp:positionV relativeFrom="paragraph">
                <wp:posOffset>-414655</wp:posOffset>
              </wp:positionV>
              <wp:extent cx="7648575" cy="1970405"/>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48575" cy="1970405"/>
                      </a:xfrm>
                      <a:prstGeom prst="rect">
                        <a:avLst/>
                      </a:prstGeom>
                      <a:gradFill flip="none" rotWithShape="1">
                        <a:gsLst>
                          <a:gs pos="0">
                            <a:srgbClr val="447FC1"/>
                          </a:gs>
                          <a:gs pos="100000">
                            <a:srgbClr val="3650A2"/>
                          </a:gs>
                        </a:gsLst>
                        <a:lin ang="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9971C1" id="Rectangle 47" o:spid="_x0000_s1026" style="position:absolute;margin-left:-42.75pt;margin-top:-32.65pt;width:602.25pt;height:155.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" fillcolor="#447fc1" stroked="f" strokeweight="1pt">
              <v:fill color2="#3650a2" rotate="t" angle="90" focus="100%" type="gradient"/>
            </v:rect>
          </w:pict>
        </mc:Fallback>
      </mc:AlternateContent>
    </w:r>
  </w:p>
  <w:p w14:paraId="30F7346A" w14:textId="77777777" w:rsidR="00051EB7" w:rsidRPr="00C01B9E" w:rsidRDefault="00051EB7" w:rsidP="00051EB7">
    <w:pPr>
      <w:pStyle w:val="Footer"/>
      <w:rPr>
        <w:sz w:val="23"/>
        <w:szCs w:val="23"/>
      </w:rPr>
    </w:pPr>
  </w:p>
  <w:p w14:paraId="16A288F9" w14:textId="77777777" w:rsidR="00051EB7" w:rsidRDefault="00051EB7" w:rsidP="00051EB7">
    <w:pPr>
      <w:pStyle w:val="Footer"/>
    </w:pPr>
    <w:r>
      <w:rPr>
        <w:noProof/>
        <w:lang w:eastAsia="en-NZ"/>
      </w:rPr>
      <mc:AlternateContent>
        <mc:Choice Requires="wps">
          <w:drawing>
            <wp:anchor distT="0" distB="0" distL="114300" distR="114300" simplePos="0" relativeHeight="251661312" behindDoc="0" locked="0" layoutInCell="1" allowOverlap="1" wp14:anchorId="4D9B3D07" wp14:editId="578118D2">
              <wp:simplePos x="0" y="0"/>
              <wp:positionH relativeFrom="column">
                <wp:posOffset>300355</wp:posOffset>
              </wp:positionH>
              <wp:positionV relativeFrom="paragraph">
                <wp:posOffset>112395</wp:posOffset>
              </wp:positionV>
              <wp:extent cx="3274060" cy="285115"/>
              <wp:effectExtent l="2540" t="1270" r="0" b="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060"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43B390E6" w14:textId="77777777" w:rsidR="00051EB7" w:rsidRPr="00D44612" w:rsidRDefault="00051EB7" w:rsidP="00051EB7">
                          <w:pPr>
                            <w:rPr>
                              <w:color w:val="FFFFFF"/>
                            </w:rPr>
                          </w:pPr>
                          <w:r w:rsidRPr="00D44612">
                            <w:rPr>
                              <w:color w:val="FFFFFF"/>
                            </w:rPr>
                            <w:t>9-11 Charlotte Street, PO Box, 46, Balclutha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B3D07" id="Text Box 12" o:spid="_x0000_s1029" type="#_x0000_t202" style="position:absolute;margin-left:23.65pt;margin-top:8.85pt;width:257.8pt;height:2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" filled="f" stroked="f" strokecolor="white">
              <v:textbox>
                <w:txbxContent>
                  <w:p w14:paraId="43B390E6" w14:textId="77777777" w:rsidR="00051EB7" w:rsidRPr="00D44612" w:rsidRDefault="00051EB7" w:rsidP="00051EB7">
                    <w:pPr>
                      <w:rPr>
                        <w:color w:val="FFFFFF"/>
                      </w:rPr>
                    </w:pPr>
                    <w:r w:rsidRPr="00D44612">
                      <w:rPr>
                        <w:color w:val="FFFFFF"/>
                      </w:rPr>
                      <w:t>9-11 Charlotte Street, PO Box, 46, Balclutha</w:t>
                    </w:r>
                  </w:p>
                </w:txbxContent>
              </v:textbox>
            </v:shape>
          </w:pict>
        </mc:Fallback>
      </mc:AlternateContent>
    </w:r>
    <w:r>
      <w:rPr>
        <w:noProof/>
        <w:lang w:eastAsia="en-NZ"/>
      </w:rPr>
      <w:drawing>
        <wp:anchor distT="0" distB="0" distL="114300" distR="114300" simplePos="0" relativeHeight="251663360" behindDoc="1" locked="0" layoutInCell="1" allowOverlap="1" wp14:anchorId="0EA223FB" wp14:editId="7D4B190A">
          <wp:simplePos x="0" y="0"/>
          <wp:positionH relativeFrom="column">
            <wp:posOffset>10795</wp:posOffset>
          </wp:positionH>
          <wp:positionV relativeFrom="paragraph">
            <wp:posOffset>144780</wp:posOffset>
          </wp:positionV>
          <wp:extent cx="130175" cy="194945"/>
          <wp:effectExtent l="0" t="0" r="0" b="0"/>
          <wp:wrapNone/>
          <wp:docPr id="50" name="Picture 114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1" descr="A picture containing drawing&#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0175" cy="194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7CD823" w14:textId="02AAF7C6" w:rsidR="00A079C0" w:rsidRDefault="00E532CA" w:rsidP="00AC22BA">
    <w:pPr>
      <w:pStyle w:val="Footer"/>
      <w:tabs>
        <w:tab w:val="clear" w:pos="4513"/>
        <w:tab w:val="clear" w:pos="9026"/>
        <w:tab w:val="left" w:pos="6120"/>
      </w:tabs>
      <w:spacing w:line="480" w:lineRule="auto"/>
    </w:pPr>
    <w:r>
      <w:rPr>
        <w:color w:val="FFFFFF"/>
        <w:sz w:val="23"/>
        <w:szCs w:val="23"/>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DF9F" w14:textId="4F8738DF" w:rsidR="00051EB7" w:rsidRPr="00051EB7" w:rsidRDefault="00051EB7" w:rsidP="00051E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3E467" w14:textId="77777777" w:rsidR="006D21FE" w:rsidRDefault="006D21FE">
      <w:r>
        <w:separator/>
      </w:r>
    </w:p>
  </w:footnote>
  <w:footnote w:type="continuationSeparator" w:id="0">
    <w:p w14:paraId="455D3C86" w14:textId="77777777" w:rsidR="006D21FE" w:rsidRDefault="006D21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D0E4F" w14:textId="7994BABA" w:rsidR="00BC3320" w:rsidRPr="00BC3320" w:rsidRDefault="00BC3320" w:rsidP="00A13EAF">
    <w:pPr>
      <w:pStyle w:val="Header"/>
      <w:jc w:val="right"/>
      <w:rPr>
        <w:b/>
        <w:bCs/>
        <w:noProof/>
        <w:color w:val="A6A6A6" w:themeColor="background1" w:themeShade="A6"/>
        <w:sz w:val="16"/>
        <w:szCs w:val="16"/>
      </w:rPr>
    </w:pPr>
    <w:r w:rsidRPr="00BC3320">
      <w:rPr>
        <w:b/>
        <w:bCs/>
        <w:color w:val="A6A6A6" w:themeColor="background1" w:themeShade="A6"/>
        <w:sz w:val="16"/>
        <w:szCs w:val="16"/>
      </w:rPr>
      <w:t xml:space="preserve">Page: </w:t>
    </w:r>
    <w:r w:rsidRPr="00BC3320">
      <w:rPr>
        <w:b/>
        <w:bCs/>
        <w:color w:val="A6A6A6" w:themeColor="background1" w:themeShade="A6"/>
        <w:sz w:val="16"/>
        <w:szCs w:val="16"/>
      </w:rPr>
      <w:fldChar w:fldCharType="begin"/>
    </w:r>
    <w:r w:rsidRPr="00BC3320">
      <w:rPr>
        <w:b/>
        <w:bCs/>
        <w:color w:val="A6A6A6" w:themeColor="background1" w:themeShade="A6"/>
        <w:sz w:val="16"/>
        <w:szCs w:val="16"/>
      </w:rPr>
      <w:instrText xml:space="preserve"> PAGE   \* MERGEFORMAT </w:instrText>
    </w:r>
    <w:r w:rsidRPr="00BC3320">
      <w:rPr>
        <w:b/>
        <w:bCs/>
        <w:color w:val="A6A6A6" w:themeColor="background1" w:themeShade="A6"/>
        <w:sz w:val="16"/>
        <w:szCs w:val="16"/>
      </w:rPr>
      <w:fldChar w:fldCharType="separate"/>
    </w:r>
    <w:r w:rsidRPr="00BC3320">
      <w:rPr>
        <w:b/>
        <w:bCs/>
        <w:noProof/>
        <w:color w:val="A6A6A6" w:themeColor="background1" w:themeShade="A6"/>
        <w:sz w:val="16"/>
        <w:szCs w:val="16"/>
      </w:rPr>
      <w:t>1</w:t>
    </w:r>
    <w:r w:rsidRPr="00BC3320">
      <w:rPr>
        <w:b/>
        <w:bCs/>
        <w:noProof/>
        <w:color w:val="A6A6A6" w:themeColor="background1" w:themeShade="A6"/>
        <w:sz w:val="16"/>
        <w:szCs w:val="16"/>
      </w:rPr>
      <w:fldChar w:fldCharType="end"/>
    </w:r>
  </w:p>
  <w:p w14:paraId="59CC7C1D" w14:textId="77777777" w:rsidR="00BC3320" w:rsidRPr="00886BE3" w:rsidRDefault="00BC3320" w:rsidP="00A13EAF">
    <w:pPr>
      <w:pStyle w:val="Header"/>
      <w:jc w:val="right"/>
      <w:rPr>
        <w:color w:val="A6A6A6" w:themeColor="background1" w:themeShade="A6"/>
        <w:sz w:val="12"/>
        <w:szCs w:val="12"/>
      </w:rPr>
    </w:pPr>
  </w:p>
  <w:p w14:paraId="4022405B" w14:textId="484D5B43" w:rsidR="00BC3320" w:rsidRPr="00BC3320" w:rsidRDefault="00BC3320" w:rsidP="00A13EAF">
    <w:pPr>
      <w:pStyle w:val="Header"/>
      <w:jc w:val="right"/>
      <w:rPr>
        <w:color w:val="A6A6A6" w:themeColor="background1" w:themeShade="A6"/>
        <w:sz w:val="16"/>
        <w:szCs w:val="16"/>
      </w:rPr>
    </w:pPr>
    <w:r w:rsidRPr="00BC3320">
      <w:rPr>
        <w:color w:val="A6A6A6" w:themeColor="background1" w:themeShade="A6"/>
        <w:sz w:val="16"/>
        <w:szCs w:val="16"/>
      </w:rPr>
      <w:t>Employee Initials: _______</w:t>
    </w:r>
    <w:r>
      <w:rPr>
        <w:color w:val="A6A6A6" w:themeColor="background1" w:themeShade="A6"/>
        <w:sz w:val="16"/>
        <w:szCs w:val="16"/>
      </w:rPr>
      <w:t xml:space="preserve">         </w:t>
    </w:r>
    <w:r w:rsidRPr="00BC3320">
      <w:rPr>
        <w:color w:val="A6A6A6" w:themeColor="background1" w:themeShade="A6"/>
        <w:sz w:val="16"/>
        <w:szCs w:val="16"/>
      </w:rPr>
      <w:t>Employer Initials: 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0D980648"/>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27204C9"/>
    <w:multiLevelType w:val="hybridMultilevel"/>
    <w:tmpl w:val="78F6D3F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2A220A9"/>
    <w:multiLevelType w:val="hybridMultilevel"/>
    <w:tmpl w:val="596AB97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33A06F1"/>
    <w:multiLevelType w:val="hybridMultilevel"/>
    <w:tmpl w:val="0DFE05B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6150C25"/>
    <w:multiLevelType w:val="hybridMultilevel"/>
    <w:tmpl w:val="1CC4FC6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06BA2EF1"/>
    <w:multiLevelType w:val="hybridMultilevel"/>
    <w:tmpl w:val="22208DB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08C51CEC"/>
    <w:multiLevelType w:val="hybridMultilevel"/>
    <w:tmpl w:val="D1FA062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08CF0DF9"/>
    <w:multiLevelType w:val="hybridMultilevel"/>
    <w:tmpl w:val="7FB2431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0D1A3E22"/>
    <w:multiLevelType w:val="multilevel"/>
    <w:tmpl w:val="A6ACA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2E0E42"/>
    <w:multiLevelType w:val="multilevel"/>
    <w:tmpl w:val="66C2B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CD427A"/>
    <w:multiLevelType w:val="hybridMultilevel"/>
    <w:tmpl w:val="09D0E33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16CD58EB"/>
    <w:multiLevelType w:val="hybridMultilevel"/>
    <w:tmpl w:val="2C8C7A1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188C5BD8"/>
    <w:multiLevelType w:val="hybridMultilevel"/>
    <w:tmpl w:val="8610785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1DDF3954"/>
    <w:multiLevelType w:val="hybridMultilevel"/>
    <w:tmpl w:val="10247B6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1E3336E6"/>
    <w:multiLevelType w:val="multilevel"/>
    <w:tmpl w:val="87C28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5E2990"/>
    <w:multiLevelType w:val="hybridMultilevel"/>
    <w:tmpl w:val="4A7245F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3CE3E96"/>
    <w:multiLevelType w:val="hybridMultilevel"/>
    <w:tmpl w:val="44665EB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75409BE"/>
    <w:multiLevelType w:val="hybridMultilevel"/>
    <w:tmpl w:val="DCFA0D0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28190A3A"/>
    <w:multiLevelType w:val="hybridMultilevel"/>
    <w:tmpl w:val="50C4CD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A50037A"/>
    <w:multiLevelType w:val="hybridMultilevel"/>
    <w:tmpl w:val="061CC8B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2B244F4D"/>
    <w:multiLevelType w:val="multilevel"/>
    <w:tmpl w:val="1A348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4B61AA"/>
    <w:multiLevelType w:val="hybridMultilevel"/>
    <w:tmpl w:val="2194A18E"/>
    <w:lvl w:ilvl="0" w:tplc="14090001">
      <w:start w:val="1"/>
      <w:numFmt w:val="bullet"/>
      <w:lvlText w:val=""/>
      <w:lvlJc w:val="left"/>
      <w:pPr>
        <w:tabs>
          <w:tab w:val="num" w:pos="360"/>
        </w:tabs>
        <w:ind w:left="360" w:hanging="360"/>
      </w:pPr>
      <w:rPr>
        <w:rFonts w:ascii="Symbol" w:hAnsi="Symbol" w:hint="default"/>
      </w:rPr>
    </w:lvl>
    <w:lvl w:ilvl="1" w:tplc="C65077A4">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35C070D"/>
    <w:multiLevelType w:val="hybridMultilevel"/>
    <w:tmpl w:val="55E21CFA"/>
    <w:lvl w:ilvl="0" w:tplc="08090001">
      <w:start w:val="1"/>
      <w:numFmt w:val="bullet"/>
      <w:lvlText w:val=""/>
      <w:lvlJc w:val="left"/>
      <w:pPr>
        <w:tabs>
          <w:tab w:val="num" w:pos="360"/>
        </w:tabs>
        <w:ind w:left="360" w:hanging="360"/>
      </w:pPr>
      <w:rPr>
        <w:rFonts w:ascii="Symbol" w:hAnsi="Symbol" w:hint="default"/>
        <w:color w:val="auto"/>
      </w:rPr>
    </w:lvl>
    <w:lvl w:ilvl="1" w:tplc="08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51C3E04"/>
    <w:multiLevelType w:val="hybridMultilevel"/>
    <w:tmpl w:val="3E326F0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4" w15:restartNumberingAfterBreak="0">
    <w:nsid w:val="36035FE1"/>
    <w:multiLevelType w:val="hybridMultilevel"/>
    <w:tmpl w:val="73001F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37667B84"/>
    <w:multiLevelType w:val="multilevel"/>
    <w:tmpl w:val="6FC2C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2B05E0"/>
    <w:multiLevelType w:val="hybridMultilevel"/>
    <w:tmpl w:val="27A0AE8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7" w15:restartNumberingAfterBreak="0">
    <w:nsid w:val="3AEF1F6B"/>
    <w:multiLevelType w:val="multilevel"/>
    <w:tmpl w:val="19C64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E0331AE"/>
    <w:multiLevelType w:val="hybridMultilevel"/>
    <w:tmpl w:val="E202ECB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9" w15:restartNumberingAfterBreak="0">
    <w:nsid w:val="3EDA6F36"/>
    <w:multiLevelType w:val="hybridMultilevel"/>
    <w:tmpl w:val="5FB2CBD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0" w15:restartNumberingAfterBreak="0">
    <w:nsid w:val="431A7D06"/>
    <w:multiLevelType w:val="hybridMultilevel"/>
    <w:tmpl w:val="4246DDE6"/>
    <w:lvl w:ilvl="0" w:tplc="CF4E7CDA">
      <w:start w:val="1"/>
      <w:numFmt w:val="bullet"/>
      <w:lvlText w:val="&gt;"/>
      <w:lvlJc w:val="left"/>
      <w:pPr>
        <w:ind w:left="360" w:hanging="360"/>
      </w:pPr>
      <w:rPr>
        <w:rFonts w:ascii="Courier New" w:hAnsi="Courier New"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1" w15:restartNumberingAfterBreak="0">
    <w:nsid w:val="45C55EC4"/>
    <w:multiLevelType w:val="hybridMultilevel"/>
    <w:tmpl w:val="D39805E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2" w15:restartNumberingAfterBreak="0">
    <w:nsid w:val="4F775A1C"/>
    <w:multiLevelType w:val="hybridMultilevel"/>
    <w:tmpl w:val="B724834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3" w15:restartNumberingAfterBreak="0">
    <w:nsid w:val="52A5431D"/>
    <w:multiLevelType w:val="hybridMultilevel"/>
    <w:tmpl w:val="C360E280"/>
    <w:lvl w:ilvl="0" w:tplc="FE384078">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4" w15:restartNumberingAfterBreak="0">
    <w:nsid w:val="52E732D9"/>
    <w:multiLevelType w:val="hybridMultilevel"/>
    <w:tmpl w:val="E2D24FC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5" w15:restartNumberingAfterBreak="0">
    <w:nsid w:val="5F7129BE"/>
    <w:multiLevelType w:val="hybridMultilevel"/>
    <w:tmpl w:val="2A321B0A"/>
    <w:lvl w:ilvl="0" w:tplc="14090005">
      <w:start w:val="1"/>
      <w:numFmt w:val="bullet"/>
      <w:lvlText w:val=""/>
      <w:lvlJc w:val="left"/>
      <w:pPr>
        <w:ind w:left="720" w:hanging="360"/>
      </w:pPr>
      <w:rPr>
        <w:rFonts w:ascii="Wingdings" w:hAnsi="Wingdings"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6" w15:restartNumberingAfterBreak="0">
    <w:nsid w:val="612A581C"/>
    <w:multiLevelType w:val="hybridMultilevel"/>
    <w:tmpl w:val="B5A617C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7" w15:restartNumberingAfterBreak="0">
    <w:nsid w:val="618445DA"/>
    <w:multiLevelType w:val="hybridMultilevel"/>
    <w:tmpl w:val="2DC42A7C"/>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3502EEB"/>
    <w:multiLevelType w:val="hybridMultilevel"/>
    <w:tmpl w:val="2CFE701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68D7CE1"/>
    <w:multiLevelType w:val="multilevel"/>
    <w:tmpl w:val="1244F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BA3578"/>
    <w:multiLevelType w:val="hybridMultilevel"/>
    <w:tmpl w:val="FFFFFFFF"/>
    <w:lvl w:ilvl="0" w:tplc="240AD7CC">
      <w:start w:val="1"/>
      <w:numFmt w:val="bullet"/>
      <w:lvlText w:val=""/>
      <w:lvlJc w:val="left"/>
      <w:pPr>
        <w:ind w:left="720" w:hanging="360"/>
      </w:pPr>
      <w:rPr>
        <w:rFonts w:ascii="Symbol" w:hAnsi="Symbol" w:hint="default"/>
      </w:rPr>
    </w:lvl>
    <w:lvl w:ilvl="1" w:tplc="599E9AE4">
      <w:start w:val="1"/>
      <w:numFmt w:val="bullet"/>
      <w:lvlText w:val="o"/>
      <w:lvlJc w:val="left"/>
      <w:pPr>
        <w:ind w:left="1440" w:hanging="360"/>
      </w:pPr>
      <w:rPr>
        <w:rFonts w:ascii="Courier New" w:hAnsi="Courier New" w:hint="default"/>
      </w:rPr>
    </w:lvl>
    <w:lvl w:ilvl="2" w:tplc="C34AA294">
      <w:start w:val="1"/>
      <w:numFmt w:val="bullet"/>
      <w:lvlText w:val=""/>
      <w:lvlJc w:val="left"/>
      <w:pPr>
        <w:ind w:left="2160" w:hanging="360"/>
      </w:pPr>
      <w:rPr>
        <w:rFonts w:ascii="Wingdings" w:hAnsi="Wingdings" w:hint="default"/>
      </w:rPr>
    </w:lvl>
    <w:lvl w:ilvl="3" w:tplc="81062550">
      <w:start w:val="1"/>
      <w:numFmt w:val="bullet"/>
      <w:lvlText w:val=""/>
      <w:lvlJc w:val="left"/>
      <w:pPr>
        <w:ind w:left="2880" w:hanging="360"/>
      </w:pPr>
      <w:rPr>
        <w:rFonts w:ascii="Symbol" w:hAnsi="Symbol" w:hint="default"/>
      </w:rPr>
    </w:lvl>
    <w:lvl w:ilvl="4" w:tplc="F7E6CA0C">
      <w:start w:val="1"/>
      <w:numFmt w:val="bullet"/>
      <w:lvlText w:val="o"/>
      <w:lvlJc w:val="left"/>
      <w:pPr>
        <w:ind w:left="3600" w:hanging="360"/>
      </w:pPr>
      <w:rPr>
        <w:rFonts w:ascii="Courier New" w:hAnsi="Courier New" w:hint="default"/>
      </w:rPr>
    </w:lvl>
    <w:lvl w:ilvl="5" w:tplc="B73E6E2E">
      <w:start w:val="1"/>
      <w:numFmt w:val="bullet"/>
      <w:lvlText w:val=""/>
      <w:lvlJc w:val="left"/>
      <w:pPr>
        <w:ind w:left="4320" w:hanging="360"/>
      </w:pPr>
      <w:rPr>
        <w:rFonts w:ascii="Wingdings" w:hAnsi="Wingdings" w:hint="default"/>
      </w:rPr>
    </w:lvl>
    <w:lvl w:ilvl="6" w:tplc="550C2B14">
      <w:start w:val="1"/>
      <w:numFmt w:val="bullet"/>
      <w:lvlText w:val=""/>
      <w:lvlJc w:val="left"/>
      <w:pPr>
        <w:ind w:left="5040" w:hanging="360"/>
      </w:pPr>
      <w:rPr>
        <w:rFonts w:ascii="Symbol" w:hAnsi="Symbol" w:hint="default"/>
      </w:rPr>
    </w:lvl>
    <w:lvl w:ilvl="7" w:tplc="F3B63CB4">
      <w:start w:val="1"/>
      <w:numFmt w:val="bullet"/>
      <w:lvlText w:val="o"/>
      <w:lvlJc w:val="left"/>
      <w:pPr>
        <w:ind w:left="5760" w:hanging="360"/>
      </w:pPr>
      <w:rPr>
        <w:rFonts w:ascii="Courier New" w:hAnsi="Courier New" w:hint="default"/>
      </w:rPr>
    </w:lvl>
    <w:lvl w:ilvl="8" w:tplc="56881F5C">
      <w:start w:val="1"/>
      <w:numFmt w:val="bullet"/>
      <w:lvlText w:val=""/>
      <w:lvlJc w:val="left"/>
      <w:pPr>
        <w:ind w:left="6480" w:hanging="360"/>
      </w:pPr>
      <w:rPr>
        <w:rFonts w:ascii="Wingdings" w:hAnsi="Wingdings" w:hint="default"/>
      </w:rPr>
    </w:lvl>
  </w:abstractNum>
  <w:abstractNum w:abstractNumId="41" w15:restartNumberingAfterBreak="0">
    <w:nsid w:val="6AA05791"/>
    <w:multiLevelType w:val="hybridMultilevel"/>
    <w:tmpl w:val="BCFEFE7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2" w15:restartNumberingAfterBreak="0">
    <w:nsid w:val="6F3B68F2"/>
    <w:multiLevelType w:val="hybridMultilevel"/>
    <w:tmpl w:val="D20214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71BB642D"/>
    <w:multiLevelType w:val="hybridMultilevel"/>
    <w:tmpl w:val="D13454E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4" w15:restartNumberingAfterBreak="0">
    <w:nsid w:val="7579650C"/>
    <w:multiLevelType w:val="multilevel"/>
    <w:tmpl w:val="7FAE9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6C662B"/>
    <w:multiLevelType w:val="hybridMultilevel"/>
    <w:tmpl w:val="9E384E08"/>
    <w:lvl w:ilvl="0" w:tplc="203CF5BC">
      <w:start w:val="1"/>
      <w:numFmt w:val="bullet"/>
      <w:lvlText w:val=""/>
      <w:lvlJc w:val="left"/>
      <w:pPr>
        <w:ind w:left="360" w:hanging="360"/>
      </w:pPr>
      <w:rPr>
        <w:rFonts w:ascii="Symbol" w:hAnsi="Symbol" w:hint="default"/>
        <w:sz w:val="20"/>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6" w15:restartNumberingAfterBreak="0">
    <w:nsid w:val="7BBC2726"/>
    <w:multiLevelType w:val="hybridMultilevel"/>
    <w:tmpl w:val="2C0AD02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841241610">
    <w:abstractNumId w:val="0"/>
  </w:num>
  <w:num w:numId="2" w16cid:durableId="1617980952">
    <w:abstractNumId w:val="6"/>
  </w:num>
  <w:num w:numId="3" w16cid:durableId="496463726">
    <w:abstractNumId w:val="13"/>
  </w:num>
  <w:num w:numId="4" w16cid:durableId="460807457">
    <w:abstractNumId w:val="26"/>
  </w:num>
  <w:num w:numId="5" w16cid:durableId="2124759918">
    <w:abstractNumId w:val="4"/>
  </w:num>
  <w:num w:numId="6" w16cid:durableId="1788885154">
    <w:abstractNumId w:val="23"/>
  </w:num>
  <w:num w:numId="7" w16cid:durableId="234978957">
    <w:abstractNumId w:val="29"/>
  </w:num>
  <w:num w:numId="8" w16cid:durableId="1825273690">
    <w:abstractNumId w:val="5"/>
  </w:num>
  <w:num w:numId="9" w16cid:durableId="1019501522">
    <w:abstractNumId w:val="28"/>
  </w:num>
  <w:num w:numId="10" w16cid:durableId="1569262304">
    <w:abstractNumId w:val="11"/>
  </w:num>
  <w:num w:numId="11" w16cid:durableId="326641538">
    <w:abstractNumId w:val="31"/>
  </w:num>
  <w:num w:numId="12" w16cid:durableId="1315060067">
    <w:abstractNumId w:val="7"/>
  </w:num>
  <w:num w:numId="13" w16cid:durableId="683946187">
    <w:abstractNumId w:val="36"/>
  </w:num>
  <w:num w:numId="14" w16cid:durableId="1355115286">
    <w:abstractNumId w:val="32"/>
  </w:num>
  <w:num w:numId="15" w16cid:durableId="1572429707">
    <w:abstractNumId w:val="19"/>
  </w:num>
  <w:num w:numId="16" w16cid:durableId="81725376">
    <w:abstractNumId w:val="33"/>
  </w:num>
  <w:num w:numId="17" w16cid:durableId="1369256727">
    <w:abstractNumId w:val="30"/>
  </w:num>
  <w:num w:numId="18" w16cid:durableId="1632711282">
    <w:abstractNumId w:val="22"/>
  </w:num>
  <w:num w:numId="19" w16cid:durableId="1966082124">
    <w:abstractNumId w:val="1"/>
  </w:num>
  <w:num w:numId="20" w16cid:durableId="2015574679">
    <w:abstractNumId w:val="15"/>
  </w:num>
  <w:num w:numId="21" w16cid:durableId="216018737">
    <w:abstractNumId w:val="46"/>
  </w:num>
  <w:num w:numId="22" w16cid:durableId="1797219076">
    <w:abstractNumId w:val="18"/>
  </w:num>
  <w:num w:numId="23" w16cid:durableId="1729379464">
    <w:abstractNumId w:val="2"/>
  </w:num>
  <w:num w:numId="24" w16cid:durableId="728503973">
    <w:abstractNumId w:val="34"/>
  </w:num>
  <w:num w:numId="25" w16cid:durableId="2132163730">
    <w:abstractNumId w:val="45"/>
  </w:num>
  <w:num w:numId="26" w16cid:durableId="1248463171">
    <w:abstractNumId w:val="40"/>
  </w:num>
  <w:num w:numId="27" w16cid:durableId="1522089422">
    <w:abstractNumId w:val="24"/>
  </w:num>
  <w:num w:numId="28" w16cid:durableId="136263300">
    <w:abstractNumId w:val="37"/>
  </w:num>
  <w:num w:numId="29" w16cid:durableId="1226990472">
    <w:abstractNumId w:val="35"/>
  </w:num>
  <w:num w:numId="30" w16cid:durableId="1028531463">
    <w:abstractNumId w:val="0"/>
  </w:num>
  <w:num w:numId="31" w16cid:durableId="487095027">
    <w:abstractNumId w:val="0"/>
  </w:num>
  <w:num w:numId="32" w16cid:durableId="407508211">
    <w:abstractNumId w:val="21"/>
  </w:num>
  <w:num w:numId="33" w16cid:durableId="788086003">
    <w:abstractNumId w:val="43"/>
  </w:num>
  <w:num w:numId="34" w16cid:durableId="971835532">
    <w:abstractNumId w:val="44"/>
  </w:num>
  <w:num w:numId="35" w16cid:durableId="1500581342">
    <w:abstractNumId w:val="9"/>
  </w:num>
  <w:num w:numId="36" w16cid:durableId="301273405">
    <w:abstractNumId w:val="25"/>
  </w:num>
  <w:num w:numId="37" w16cid:durableId="1969776870">
    <w:abstractNumId w:val="38"/>
  </w:num>
  <w:num w:numId="38" w16cid:durableId="471602625">
    <w:abstractNumId w:val="14"/>
  </w:num>
  <w:num w:numId="39" w16cid:durableId="753862886">
    <w:abstractNumId w:val="10"/>
  </w:num>
  <w:num w:numId="40" w16cid:durableId="742596">
    <w:abstractNumId w:val="39"/>
  </w:num>
  <w:num w:numId="41" w16cid:durableId="768308318">
    <w:abstractNumId w:val="27"/>
  </w:num>
  <w:num w:numId="42" w16cid:durableId="143818144">
    <w:abstractNumId w:val="8"/>
  </w:num>
  <w:num w:numId="43" w16cid:durableId="595480444">
    <w:abstractNumId w:val="20"/>
  </w:num>
  <w:num w:numId="44" w16cid:durableId="1487283808">
    <w:abstractNumId w:val="42"/>
  </w:num>
  <w:num w:numId="45" w16cid:durableId="833422816">
    <w:abstractNumId w:val="12"/>
  </w:num>
  <w:num w:numId="46" w16cid:durableId="889733707">
    <w:abstractNumId w:val="16"/>
  </w:num>
  <w:num w:numId="47" w16cid:durableId="174999754">
    <w:abstractNumId w:val="17"/>
  </w:num>
  <w:num w:numId="48" w16cid:durableId="1210996474">
    <w:abstractNumId w:val="41"/>
  </w:num>
  <w:num w:numId="49" w16cid:durableId="3603284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5CE"/>
    <w:rsid w:val="00010CC9"/>
    <w:rsid w:val="00045363"/>
    <w:rsid w:val="00050C2F"/>
    <w:rsid w:val="00051EB7"/>
    <w:rsid w:val="000847AD"/>
    <w:rsid w:val="00093A07"/>
    <w:rsid w:val="000A1314"/>
    <w:rsid w:val="00137665"/>
    <w:rsid w:val="00140BBA"/>
    <w:rsid w:val="00163CB1"/>
    <w:rsid w:val="00194A14"/>
    <w:rsid w:val="001E1207"/>
    <w:rsid w:val="00216669"/>
    <w:rsid w:val="002C4015"/>
    <w:rsid w:val="003F4F6C"/>
    <w:rsid w:val="004844E8"/>
    <w:rsid w:val="004D2D33"/>
    <w:rsid w:val="004E32CC"/>
    <w:rsid w:val="004E5B6A"/>
    <w:rsid w:val="005549DC"/>
    <w:rsid w:val="00563689"/>
    <w:rsid w:val="005F31A7"/>
    <w:rsid w:val="00653BCF"/>
    <w:rsid w:val="00671C3F"/>
    <w:rsid w:val="006805CE"/>
    <w:rsid w:val="006D21FE"/>
    <w:rsid w:val="006E4567"/>
    <w:rsid w:val="006E52C0"/>
    <w:rsid w:val="007D04C8"/>
    <w:rsid w:val="007D43C1"/>
    <w:rsid w:val="008078B9"/>
    <w:rsid w:val="0086700E"/>
    <w:rsid w:val="00886BE3"/>
    <w:rsid w:val="008A7475"/>
    <w:rsid w:val="008C63B6"/>
    <w:rsid w:val="00A079C0"/>
    <w:rsid w:val="00A13EAF"/>
    <w:rsid w:val="00B66761"/>
    <w:rsid w:val="00B777BB"/>
    <w:rsid w:val="00B87DD4"/>
    <w:rsid w:val="00BC16E5"/>
    <w:rsid w:val="00BC3320"/>
    <w:rsid w:val="00C226C9"/>
    <w:rsid w:val="00C22B4D"/>
    <w:rsid w:val="00CB7674"/>
    <w:rsid w:val="00CD4064"/>
    <w:rsid w:val="00CD4898"/>
    <w:rsid w:val="00DA1D34"/>
    <w:rsid w:val="00E0274F"/>
    <w:rsid w:val="00E31A38"/>
    <w:rsid w:val="00E532CA"/>
    <w:rsid w:val="00E64C10"/>
    <w:rsid w:val="00E928A6"/>
    <w:rsid w:val="00F0653D"/>
    <w:rsid w:val="00F453EC"/>
    <w:rsid w:val="00F54540"/>
    <w:rsid w:val="00F72B52"/>
    <w:rsid w:val="00F730CF"/>
    <w:rsid w:val="00F7327A"/>
    <w:rsid w:val="00F7420E"/>
    <w:rsid w:val="00FB4095"/>
    <w:rsid w:val="00FD496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8B764"/>
  <w15:chartTrackingRefBased/>
  <w15:docId w15:val="{618E371F-7B92-4632-870E-079642813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805CE"/>
    <w:pPr>
      <w:widowControl w:val="0"/>
      <w:autoSpaceDE w:val="0"/>
      <w:autoSpaceDN w:val="0"/>
      <w:spacing w:after="0" w:line="240" w:lineRule="auto"/>
    </w:pPr>
    <w:rPr>
      <w:rFonts w:ascii="Calibri" w:eastAsia="Calibri" w:hAnsi="Calibri" w:cs="Calibri"/>
    </w:rPr>
  </w:style>
  <w:style w:type="paragraph" w:styleId="Heading3">
    <w:name w:val="heading 3"/>
    <w:basedOn w:val="Normal"/>
    <w:link w:val="Heading3Char"/>
    <w:uiPriority w:val="9"/>
    <w:qFormat/>
    <w:rsid w:val="00F54540"/>
    <w:pPr>
      <w:widowControl/>
      <w:autoSpaceDE/>
      <w:autoSpaceDN/>
      <w:spacing w:before="100" w:beforeAutospacing="1" w:after="100" w:afterAutospacing="1"/>
      <w:outlineLvl w:val="2"/>
    </w:pPr>
    <w:rPr>
      <w:rFonts w:ascii="Times New Roman" w:eastAsia="Times New Roman" w:hAnsi="Times New Roman" w:cs="Times New Roman"/>
      <w:b/>
      <w:bCs/>
      <w:sz w:val="27"/>
      <w:szCs w:val="27"/>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05CE"/>
  </w:style>
  <w:style w:type="table" w:styleId="TableGrid">
    <w:name w:val="Table Grid"/>
    <w:basedOn w:val="TableNormal"/>
    <w:uiPriority w:val="39"/>
    <w:rsid w:val="006805CE"/>
    <w:pPr>
      <w:spacing w:after="0" w:line="240" w:lineRule="auto"/>
    </w:pPr>
    <w:rPr>
      <w:rFonts w:ascii="Calibri" w:eastAsia="Calibri" w:hAnsi="Calibri"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next w:val="Normal"/>
    <w:autoRedefine/>
    <w:rsid w:val="00A13EAF"/>
    <w:pPr>
      <w:widowControl/>
      <w:autoSpaceDE/>
      <w:autoSpaceDN/>
      <w:spacing w:before="80" w:after="80"/>
    </w:pPr>
    <w:rPr>
      <w:rFonts w:eastAsia="Times New Roman"/>
      <w:sz w:val="20"/>
      <w:szCs w:val="20"/>
    </w:rPr>
  </w:style>
  <w:style w:type="paragraph" w:styleId="ListBullet3">
    <w:name w:val="List Bullet 3"/>
    <w:basedOn w:val="Normal"/>
    <w:unhideWhenUsed/>
    <w:rsid w:val="006805CE"/>
    <w:pPr>
      <w:numPr>
        <w:numId w:val="1"/>
      </w:numPr>
      <w:contextualSpacing/>
    </w:pPr>
  </w:style>
  <w:style w:type="paragraph" w:customStyle="1" w:styleId="Default">
    <w:name w:val="Default"/>
    <w:rsid w:val="006805CE"/>
    <w:pPr>
      <w:autoSpaceDE w:val="0"/>
      <w:autoSpaceDN w:val="0"/>
      <w:adjustRightInd w:val="0"/>
      <w:spacing w:after="0" w:line="240" w:lineRule="auto"/>
    </w:pPr>
    <w:rPr>
      <w:rFonts w:ascii="Calibri" w:eastAsia="Calibri" w:hAnsi="Calibri" w:cs="Calibri"/>
      <w:color w:val="000000"/>
      <w:sz w:val="24"/>
      <w:szCs w:val="24"/>
      <w:lang w:eastAsia="en-NZ"/>
    </w:rPr>
  </w:style>
  <w:style w:type="paragraph" w:styleId="Footer">
    <w:name w:val="footer"/>
    <w:basedOn w:val="Normal"/>
    <w:link w:val="FooterChar"/>
    <w:unhideWhenUsed/>
    <w:rsid w:val="006805CE"/>
    <w:pPr>
      <w:tabs>
        <w:tab w:val="center" w:pos="4513"/>
        <w:tab w:val="right" w:pos="9026"/>
      </w:tabs>
    </w:pPr>
  </w:style>
  <w:style w:type="character" w:customStyle="1" w:styleId="FooterChar">
    <w:name w:val="Footer Char"/>
    <w:basedOn w:val="DefaultParagraphFont"/>
    <w:link w:val="Footer"/>
    <w:uiPriority w:val="99"/>
    <w:rsid w:val="006805CE"/>
    <w:rPr>
      <w:rFonts w:ascii="Calibri" w:eastAsia="Calibri" w:hAnsi="Calibri" w:cs="Calibri"/>
    </w:rPr>
  </w:style>
  <w:style w:type="paragraph" w:styleId="Header">
    <w:name w:val="header"/>
    <w:basedOn w:val="Normal"/>
    <w:link w:val="HeaderChar"/>
    <w:uiPriority w:val="99"/>
    <w:unhideWhenUsed/>
    <w:rsid w:val="00051EB7"/>
    <w:pPr>
      <w:tabs>
        <w:tab w:val="center" w:pos="4513"/>
        <w:tab w:val="right" w:pos="9026"/>
      </w:tabs>
    </w:pPr>
  </w:style>
  <w:style w:type="character" w:customStyle="1" w:styleId="HeaderChar">
    <w:name w:val="Header Char"/>
    <w:basedOn w:val="DefaultParagraphFont"/>
    <w:link w:val="Header"/>
    <w:uiPriority w:val="99"/>
    <w:rsid w:val="00051EB7"/>
    <w:rPr>
      <w:rFonts w:ascii="Calibri" w:eastAsia="Calibri" w:hAnsi="Calibri" w:cs="Calibri"/>
    </w:rPr>
  </w:style>
  <w:style w:type="paragraph" w:styleId="ListBullet2">
    <w:name w:val="List Bullet 2"/>
    <w:basedOn w:val="Normal"/>
    <w:next w:val="Normal"/>
    <w:autoRedefine/>
    <w:rsid w:val="00F54540"/>
    <w:pPr>
      <w:framePr w:hSpace="180" w:wrap="around" w:vAnchor="text" w:hAnchor="text" w:xAlign="right" w:y="1"/>
      <w:widowControl/>
      <w:autoSpaceDE/>
      <w:autoSpaceDN/>
      <w:spacing w:before="120"/>
      <w:suppressOverlap/>
    </w:pPr>
    <w:rPr>
      <w:rFonts w:ascii="Arial" w:eastAsia="Times New Roman" w:hAnsi="Arial" w:cs="Arial"/>
      <w:sz w:val="20"/>
      <w:szCs w:val="20"/>
      <w:lang w:val="en-US"/>
    </w:rPr>
  </w:style>
  <w:style w:type="character" w:customStyle="1" w:styleId="Heading3Char">
    <w:name w:val="Heading 3 Char"/>
    <w:basedOn w:val="DefaultParagraphFont"/>
    <w:link w:val="Heading3"/>
    <w:uiPriority w:val="9"/>
    <w:rsid w:val="00F54540"/>
    <w:rPr>
      <w:rFonts w:ascii="Times New Roman" w:eastAsia="Times New Roman" w:hAnsi="Times New Roman" w:cs="Times New Roman"/>
      <w:b/>
      <w:bCs/>
      <w:sz w:val="27"/>
      <w:szCs w:val="27"/>
      <w:lang w:eastAsia="en-NZ"/>
    </w:rPr>
  </w:style>
  <w:style w:type="paragraph" w:styleId="Revision">
    <w:name w:val="Revision"/>
    <w:hidden/>
    <w:uiPriority w:val="99"/>
    <w:semiHidden/>
    <w:rsid w:val="00653BCF"/>
    <w:pPr>
      <w:spacing w:after="0" w:line="240" w:lineRule="auto"/>
    </w:pPr>
    <w:rPr>
      <w:rFonts w:ascii="Calibri" w:eastAsia="Calibri" w:hAnsi="Calibri" w:cs="Calibri"/>
    </w:rPr>
  </w:style>
  <w:style w:type="character" w:styleId="CommentReference">
    <w:name w:val="annotation reference"/>
    <w:basedOn w:val="DefaultParagraphFont"/>
    <w:uiPriority w:val="99"/>
    <w:semiHidden/>
    <w:unhideWhenUsed/>
    <w:rsid w:val="00140BBA"/>
    <w:rPr>
      <w:sz w:val="16"/>
      <w:szCs w:val="16"/>
    </w:rPr>
  </w:style>
  <w:style w:type="paragraph" w:styleId="CommentText">
    <w:name w:val="annotation text"/>
    <w:basedOn w:val="Normal"/>
    <w:link w:val="CommentTextChar"/>
    <w:uiPriority w:val="99"/>
    <w:unhideWhenUsed/>
    <w:rsid w:val="00140BBA"/>
    <w:rPr>
      <w:sz w:val="20"/>
      <w:szCs w:val="20"/>
    </w:rPr>
  </w:style>
  <w:style w:type="character" w:customStyle="1" w:styleId="CommentTextChar">
    <w:name w:val="Comment Text Char"/>
    <w:basedOn w:val="DefaultParagraphFont"/>
    <w:link w:val="CommentText"/>
    <w:uiPriority w:val="99"/>
    <w:rsid w:val="00140BBA"/>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40BBA"/>
    <w:rPr>
      <w:b/>
      <w:bCs/>
    </w:rPr>
  </w:style>
  <w:style w:type="character" w:customStyle="1" w:styleId="CommentSubjectChar">
    <w:name w:val="Comment Subject Char"/>
    <w:basedOn w:val="CommentTextChar"/>
    <w:link w:val="CommentSubject"/>
    <w:uiPriority w:val="99"/>
    <w:semiHidden/>
    <w:rsid w:val="00140BBA"/>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3203</Words>
  <Characters>18263</Characters>
  <Application>Microsoft Office Word</Application>
  <DocSecurity>4</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Godwin</dc:creator>
  <cp:keywords/>
  <dc:description/>
  <cp:lastModifiedBy>Mark Godwin</cp:lastModifiedBy>
  <cp:revision>2</cp:revision>
  <cp:lastPrinted>2022-05-09T03:26:00Z</cp:lastPrinted>
  <dcterms:created xsi:type="dcterms:W3CDTF">2026-07-30T03:58:00Z</dcterms:created>
  <dcterms:modified xsi:type="dcterms:W3CDTF">2026-07-30T03:58:00Z</dcterms:modified>
</cp:coreProperties>
</file>